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72BB8" w14:textId="77777777" w:rsidR="00580E48" w:rsidRDefault="00580E48" w:rsidP="00580E48">
      <w:pPr>
        <w:spacing w:before="480" w:after="120"/>
        <w:jc w:val="center"/>
        <w:rPr>
          <w:rFonts w:ascii="Times New Roman" w:hAnsi="Times New Roman" w:cs="Times New Roman"/>
          <w:smallCaps/>
          <w:sz w:val="40"/>
          <w:szCs w:val="40"/>
        </w:rPr>
      </w:pPr>
      <w:r>
        <w:rPr>
          <w:rFonts w:ascii="Arial" w:hAnsi="Arial" w:cs="Arial"/>
          <w:noProof/>
        </w:rPr>
        <w:drawing>
          <wp:inline distT="0" distB="0" distL="0" distR="0" wp14:anchorId="20B71DD6" wp14:editId="2C006A8B">
            <wp:extent cx="6106795" cy="2131060"/>
            <wp:effectExtent l="19050" t="0" r="8255" b="0"/>
            <wp:docPr id="1" name="Immagine 1" descr="Senza tito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za titolo-1"/>
                    <pic:cNvPicPr>
                      <a:picLocks noChangeAspect="1" noChangeArrowheads="1"/>
                    </pic:cNvPicPr>
                  </pic:nvPicPr>
                  <pic:blipFill>
                    <a:blip r:embed="rId7" cstate="print"/>
                    <a:srcRect/>
                    <a:stretch>
                      <a:fillRect/>
                    </a:stretch>
                  </pic:blipFill>
                  <pic:spPr bwMode="auto">
                    <a:xfrm>
                      <a:off x="0" y="0"/>
                      <a:ext cx="6106795" cy="2131060"/>
                    </a:xfrm>
                    <a:prstGeom prst="rect">
                      <a:avLst/>
                    </a:prstGeom>
                    <a:noFill/>
                    <a:ln w="9525">
                      <a:noFill/>
                      <a:miter lim="800000"/>
                      <a:headEnd/>
                      <a:tailEnd/>
                    </a:ln>
                  </pic:spPr>
                </pic:pic>
              </a:graphicData>
            </a:graphic>
          </wp:inline>
        </w:drawing>
      </w:r>
    </w:p>
    <w:p w14:paraId="4865295B" w14:textId="77777777" w:rsidR="009E5F6E" w:rsidRDefault="009E5F6E" w:rsidP="009E5F6E">
      <w:pPr>
        <w:spacing w:after="0"/>
        <w:rPr>
          <w:rFonts w:ascii="Times New Roman" w:hAnsi="Times New Roman" w:cs="Times New Roman"/>
          <w:smallCaps/>
          <w:sz w:val="24"/>
          <w:szCs w:val="24"/>
        </w:rPr>
      </w:pPr>
      <w:proofErr w:type="spellStart"/>
      <w:r>
        <w:rPr>
          <w:rFonts w:ascii="Times New Roman" w:hAnsi="Times New Roman" w:cs="Times New Roman"/>
          <w:smallCaps/>
          <w:sz w:val="24"/>
          <w:szCs w:val="24"/>
        </w:rPr>
        <w:t>Prot.n</w:t>
      </w:r>
      <w:proofErr w:type="spellEnd"/>
      <w:r>
        <w:rPr>
          <w:rFonts w:ascii="Times New Roman" w:hAnsi="Times New Roman" w:cs="Times New Roman"/>
          <w:smallCaps/>
          <w:sz w:val="24"/>
          <w:szCs w:val="24"/>
        </w:rPr>
        <w:t xml:space="preserve"> 1525/04-01</w:t>
      </w:r>
    </w:p>
    <w:p w14:paraId="6BF05708" w14:textId="77777777" w:rsidR="009E5F6E" w:rsidRPr="009E5F6E" w:rsidRDefault="009E5F6E" w:rsidP="009E5F6E">
      <w:pPr>
        <w:spacing w:after="0"/>
        <w:rPr>
          <w:rFonts w:ascii="Times New Roman" w:hAnsi="Times New Roman" w:cs="Times New Roman"/>
          <w:smallCaps/>
          <w:sz w:val="24"/>
          <w:szCs w:val="24"/>
        </w:rPr>
      </w:pPr>
      <w:r>
        <w:rPr>
          <w:rFonts w:ascii="Times New Roman" w:hAnsi="Times New Roman" w:cs="Times New Roman"/>
          <w:smallCaps/>
          <w:sz w:val="24"/>
          <w:szCs w:val="24"/>
        </w:rPr>
        <w:t>del 16/10/2020</w:t>
      </w:r>
    </w:p>
    <w:p w14:paraId="7E47B8FA" w14:textId="77777777" w:rsidR="0046795D" w:rsidRPr="006323F4" w:rsidRDefault="00E13065" w:rsidP="009E5F6E">
      <w:pPr>
        <w:spacing w:after="0"/>
        <w:jc w:val="center"/>
        <w:rPr>
          <w:rFonts w:ascii="Times New Roman" w:hAnsi="Times New Roman" w:cs="Times New Roman"/>
          <w:smallCaps/>
          <w:sz w:val="40"/>
          <w:szCs w:val="40"/>
        </w:rPr>
      </w:pPr>
      <w:r w:rsidRPr="006323F4">
        <w:rPr>
          <w:rFonts w:ascii="Times New Roman" w:hAnsi="Times New Roman" w:cs="Times New Roman"/>
          <w:smallCaps/>
          <w:sz w:val="40"/>
          <w:szCs w:val="40"/>
        </w:rPr>
        <w:t xml:space="preserve">Regolamento </w:t>
      </w:r>
      <w:r w:rsidR="00E933C4" w:rsidRPr="006323F4">
        <w:rPr>
          <w:rFonts w:ascii="Times New Roman" w:hAnsi="Times New Roman" w:cs="Times New Roman"/>
          <w:smallCaps/>
          <w:sz w:val="40"/>
          <w:szCs w:val="40"/>
        </w:rPr>
        <w:t>per la Didattica digitale integrata</w:t>
      </w:r>
    </w:p>
    <w:p w14:paraId="20903E64" w14:textId="77777777" w:rsidR="00E63916" w:rsidRPr="006323F4" w:rsidRDefault="00E55E51" w:rsidP="00E63916">
      <w:pPr>
        <w:spacing w:before="480"/>
        <w:jc w:val="center"/>
        <w:rPr>
          <w:rFonts w:ascii="Times New Roman" w:hAnsi="Times New Roman" w:cs="Times New Roman"/>
          <w:sz w:val="24"/>
          <w:szCs w:val="24"/>
        </w:rPr>
      </w:pPr>
      <w:r>
        <w:rPr>
          <w:rFonts w:ascii="Times New Roman" w:hAnsi="Times New Roman" w:cs="Times New Roman"/>
          <w:sz w:val="24"/>
          <w:szCs w:val="24"/>
        </w:rPr>
        <w:t>IL CONSIGLIO DI CIRCOLO</w:t>
      </w:r>
    </w:p>
    <w:p w14:paraId="58B647A3" w14:textId="77777777"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 xml:space="preserve">il </w:t>
      </w:r>
      <w:proofErr w:type="spellStart"/>
      <w:r w:rsidRPr="006323F4">
        <w:rPr>
          <w:rFonts w:ascii="Times New Roman" w:hAnsi="Times New Roman" w:cs="Times New Roman"/>
          <w:sz w:val="24"/>
          <w:szCs w:val="24"/>
        </w:rPr>
        <w:t>D.Lgs.</w:t>
      </w:r>
      <w:proofErr w:type="spellEnd"/>
      <w:r w:rsidRPr="006323F4">
        <w:rPr>
          <w:rFonts w:ascii="Times New Roman" w:hAnsi="Times New Roman" w:cs="Times New Roman"/>
          <w:sz w:val="24"/>
          <w:szCs w:val="24"/>
        </w:rPr>
        <w:t xml:space="preserve"> 16 aprile 1994, n. 297, Testo Unico delle disposizioni legislative vigenti in materia di istruzione, relative alle scuole di ogni ordine e grado;</w:t>
      </w:r>
    </w:p>
    <w:p w14:paraId="63E712BA" w14:textId="77777777"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VISTO</w:t>
      </w:r>
      <w:r w:rsidRPr="006323F4">
        <w:rPr>
          <w:rFonts w:ascii="Times New Roman" w:hAnsi="Times New Roman" w:cs="Times New Roman"/>
          <w:sz w:val="24"/>
          <w:szCs w:val="24"/>
        </w:rPr>
        <w:t xml:space="preserve"> il D.P.R. 8 marzo 1999, n. 275, Regolamento dell’autonomia scolastica;</w:t>
      </w:r>
    </w:p>
    <w:p w14:paraId="32C65398" w14:textId="77777777"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VISTA </w:t>
      </w:r>
      <w:r w:rsidRPr="006323F4">
        <w:rPr>
          <w:rFonts w:ascii="Times New Roman" w:hAnsi="Times New Roman" w:cs="Times New Roman"/>
          <w:sz w:val="24"/>
          <w:szCs w:val="24"/>
        </w:rPr>
        <w:t>la Legge 13 luglio 2015, n. 107, Riforma del sistema nazionale di istruzione e formazione e delega per il riordino delle disposizioni legislative vigenti;</w:t>
      </w:r>
    </w:p>
    <w:p w14:paraId="7D81C8E1" w14:textId="77777777"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 xml:space="preserve">il </w:t>
      </w:r>
      <w:proofErr w:type="spellStart"/>
      <w:r w:rsidRPr="006323F4">
        <w:rPr>
          <w:rFonts w:ascii="Times New Roman" w:hAnsi="Times New Roman" w:cs="Times New Roman"/>
          <w:sz w:val="24"/>
          <w:szCs w:val="24"/>
        </w:rPr>
        <w:t>D.Lgs.</w:t>
      </w:r>
      <w:proofErr w:type="spellEnd"/>
      <w:r w:rsidRPr="006323F4">
        <w:rPr>
          <w:rFonts w:ascii="Times New Roman" w:hAnsi="Times New Roman" w:cs="Times New Roman"/>
          <w:sz w:val="24"/>
          <w:szCs w:val="24"/>
        </w:rPr>
        <w:t xml:space="preserve"> 9 aprile 2008, n. 81, Testo Unico in materia di tutela della salute e della sicurezza nei luoghi di lavoro;</w:t>
      </w:r>
    </w:p>
    <w:p w14:paraId="770457B2" w14:textId="77777777"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VISTA </w:t>
      </w:r>
      <w:r w:rsidRPr="006323F4">
        <w:rPr>
          <w:rFonts w:ascii="Times New Roman" w:hAnsi="Times New Roman" w:cs="Times New Roman"/>
          <w:sz w:val="24"/>
          <w:szCs w:val="24"/>
        </w:rPr>
        <w:t>la Legge 22 maggio 2020, n. 35, Conversione in legge, con modificazioni, del decreto-legge 25 marzo 2020, n. 19, recante misure urgenti per fronteggiare l’emergenza epidemiologica da COVID-19;</w:t>
      </w:r>
    </w:p>
    <w:p w14:paraId="7CA54085" w14:textId="77777777"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VIST</w:t>
      </w:r>
      <w:r w:rsidR="00C86BA6" w:rsidRPr="006323F4">
        <w:rPr>
          <w:rFonts w:ascii="Times New Roman" w:hAnsi="Times New Roman" w:cs="Times New Roman"/>
          <w:b/>
          <w:sz w:val="24"/>
          <w:szCs w:val="24"/>
        </w:rPr>
        <w:t>A</w:t>
      </w:r>
      <w:r w:rsidRPr="006323F4">
        <w:rPr>
          <w:rFonts w:ascii="Times New Roman" w:hAnsi="Times New Roman" w:cs="Times New Roman"/>
          <w:b/>
          <w:sz w:val="24"/>
          <w:szCs w:val="24"/>
        </w:rPr>
        <w:t xml:space="preserve"> </w:t>
      </w:r>
      <w:r w:rsidR="00C86BA6" w:rsidRPr="006323F4">
        <w:rPr>
          <w:rFonts w:ascii="Times New Roman" w:hAnsi="Times New Roman" w:cs="Times New Roman"/>
          <w:sz w:val="24"/>
          <w:szCs w:val="24"/>
        </w:rPr>
        <w:t>la Legge 6 giugno 2020, n. 41, Conversione in legge con modificazioni del</w:t>
      </w:r>
      <w:r w:rsidRPr="006323F4">
        <w:rPr>
          <w:rFonts w:ascii="Times New Roman" w:hAnsi="Times New Roman" w:cs="Times New Roman"/>
          <w:sz w:val="24"/>
          <w:szCs w:val="24"/>
        </w:rPr>
        <w:t xml:space="preserve"> </w:t>
      </w:r>
      <w:r w:rsidR="00C86BA6" w:rsidRPr="006323F4">
        <w:rPr>
          <w:rFonts w:ascii="Times New Roman" w:hAnsi="Times New Roman" w:cs="Times New Roman"/>
          <w:sz w:val="24"/>
          <w:szCs w:val="24"/>
        </w:rPr>
        <w:t>d</w:t>
      </w:r>
      <w:r w:rsidRPr="006323F4">
        <w:rPr>
          <w:rFonts w:ascii="Times New Roman" w:hAnsi="Times New Roman" w:cs="Times New Roman"/>
          <w:sz w:val="24"/>
          <w:szCs w:val="24"/>
        </w:rPr>
        <w:t xml:space="preserve">ecreto-legge 8 aprile 2020, n. 22, </w:t>
      </w:r>
      <w:r w:rsidR="00C86BA6" w:rsidRPr="006323F4">
        <w:rPr>
          <w:rFonts w:ascii="Times New Roman" w:hAnsi="Times New Roman" w:cs="Times New Roman"/>
          <w:sz w:val="24"/>
          <w:szCs w:val="24"/>
        </w:rPr>
        <w:t>recante m</w:t>
      </w:r>
      <w:r w:rsidRPr="006323F4">
        <w:rPr>
          <w:rFonts w:ascii="Times New Roman" w:hAnsi="Times New Roman" w:cs="Times New Roman"/>
          <w:sz w:val="24"/>
          <w:szCs w:val="24"/>
        </w:rPr>
        <w:t>isure urgenti sulla regolare conclusione e l’ordinato avvio dell’anno scolastico e sullo svolgimento degli esami di Stato;</w:t>
      </w:r>
    </w:p>
    <w:p w14:paraId="6AA92E11" w14:textId="77777777" w:rsidR="00A76C40" w:rsidRPr="006323F4" w:rsidRDefault="00A76C40" w:rsidP="00A76C40">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D.M. 26 giugno 2020, n. 39, Adozione del Documento per la pianificazione delle attività scolastiche, educative e formative in tutte le Istituzioni del Sistema nazionale di Istruzione per l’anno scolastico 2020/2021 (Piano scuola 2020/2021);</w:t>
      </w:r>
    </w:p>
    <w:p w14:paraId="775936D6" w14:textId="77777777" w:rsidR="00C86BA6" w:rsidRPr="006323F4" w:rsidRDefault="00C86BA6" w:rsidP="00A76C40">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VISTA </w:t>
      </w:r>
      <w:r w:rsidRPr="006323F4">
        <w:rPr>
          <w:rFonts w:ascii="Times New Roman" w:hAnsi="Times New Roman" w:cs="Times New Roman"/>
          <w:sz w:val="24"/>
          <w:szCs w:val="24"/>
        </w:rPr>
        <w:t>l’O.M. 23 luglio 2020, n. 69;</w:t>
      </w:r>
    </w:p>
    <w:p w14:paraId="3499A8D4" w14:textId="77777777" w:rsidR="00A76C40" w:rsidRPr="000D075D" w:rsidRDefault="00A76C40" w:rsidP="003D0AEB">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VIST</w:t>
      </w:r>
      <w:r w:rsidR="003D0AEB" w:rsidRPr="006323F4">
        <w:rPr>
          <w:rFonts w:ascii="Times New Roman" w:hAnsi="Times New Roman" w:cs="Times New Roman"/>
          <w:b/>
          <w:sz w:val="24"/>
          <w:szCs w:val="24"/>
        </w:rPr>
        <w:t>O</w:t>
      </w:r>
      <w:r w:rsidRPr="006323F4">
        <w:rPr>
          <w:rFonts w:ascii="Times New Roman" w:hAnsi="Times New Roman" w:cs="Times New Roman"/>
          <w:b/>
          <w:sz w:val="24"/>
          <w:szCs w:val="24"/>
        </w:rPr>
        <w:t xml:space="preserve"> </w:t>
      </w:r>
      <w:r w:rsidR="003D0AEB" w:rsidRPr="006323F4">
        <w:rPr>
          <w:rFonts w:ascii="Times New Roman" w:hAnsi="Times New Roman" w:cs="Times New Roman"/>
          <w:sz w:val="24"/>
          <w:szCs w:val="24"/>
        </w:rPr>
        <w:t xml:space="preserve">il D.M. 7 agosto 2020, n. 89, Adozione delle Linee guida sulla Didattica digitale integrata, </w:t>
      </w:r>
      <w:r w:rsidR="003D0AEB" w:rsidRPr="000D075D">
        <w:rPr>
          <w:rFonts w:ascii="Times New Roman" w:hAnsi="Times New Roman" w:cs="Times New Roman"/>
          <w:sz w:val="24"/>
          <w:szCs w:val="24"/>
        </w:rPr>
        <w:t>di cui al Decreto del Ministro dell’Istruzione 26 giugno 2020, n. 39</w:t>
      </w:r>
      <w:r w:rsidRPr="000D075D">
        <w:rPr>
          <w:rFonts w:ascii="Times New Roman" w:hAnsi="Times New Roman" w:cs="Times New Roman"/>
          <w:sz w:val="24"/>
          <w:szCs w:val="24"/>
        </w:rPr>
        <w:t>;</w:t>
      </w:r>
    </w:p>
    <w:p w14:paraId="05EE94E0" w14:textId="77777777" w:rsidR="00E63916" w:rsidRPr="000D075D" w:rsidRDefault="00E63916" w:rsidP="00E63916">
      <w:pPr>
        <w:spacing w:after="0"/>
        <w:ind w:left="567" w:hanging="567"/>
        <w:jc w:val="both"/>
        <w:rPr>
          <w:rFonts w:ascii="Times New Roman" w:hAnsi="Times New Roman" w:cs="Times New Roman"/>
          <w:sz w:val="24"/>
          <w:szCs w:val="24"/>
        </w:rPr>
      </w:pPr>
      <w:r w:rsidRPr="000D075D">
        <w:rPr>
          <w:rFonts w:ascii="Times New Roman" w:hAnsi="Times New Roman" w:cs="Times New Roman"/>
          <w:b/>
          <w:sz w:val="24"/>
          <w:szCs w:val="24"/>
        </w:rPr>
        <w:t xml:space="preserve">VISTO </w:t>
      </w:r>
      <w:r w:rsidRPr="000D075D">
        <w:rPr>
          <w:rFonts w:ascii="Times New Roman" w:hAnsi="Times New Roman" w:cs="Times New Roman"/>
          <w:sz w:val="24"/>
          <w:szCs w:val="24"/>
        </w:rPr>
        <w:t>il C.C.N.L. comparto Istruzione e Ricerca 2016-2018 del 19 aprile 2018;</w:t>
      </w:r>
    </w:p>
    <w:p w14:paraId="2CD21045" w14:textId="77777777" w:rsidR="00E63916" w:rsidRPr="000D075D" w:rsidRDefault="00E63916" w:rsidP="00E63916">
      <w:pPr>
        <w:spacing w:after="0"/>
        <w:ind w:left="567" w:hanging="567"/>
        <w:jc w:val="both"/>
        <w:rPr>
          <w:rFonts w:ascii="Times New Roman" w:hAnsi="Times New Roman" w:cs="Times New Roman"/>
          <w:sz w:val="24"/>
          <w:szCs w:val="24"/>
        </w:rPr>
      </w:pPr>
      <w:r w:rsidRPr="000D075D">
        <w:rPr>
          <w:rFonts w:ascii="Times New Roman" w:hAnsi="Times New Roman" w:cs="Times New Roman"/>
          <w:b/>
          <w:sz w:val="24"/>
          <w:szCs w:val="24"/>
        </w:rPr>
        <w:t xml:space="preserve">VISTO </w:t>
      </w:r>
      <w:r w:rsidRPr="000D075D">
        <w:rPr>
          <w:rFonts w:ascii="Times New Roman" w:hAnsi="Times New Roman" w:cs="Times New Roman"/>
          <w:sz w:val="24"/>
          <w:szCs w:val="24"/>
        </w:rPr>
        <w:t>il C.C.N.L. comparto Scuola 2006-2009 del 29 novembre 2007;</w:t>
      </w:r>
    </w:p>
    <w:p w14:paraId="11C6F811" w14:textId="77777777" w:rsidR="003D0AEB" w:rsidRPr="000D075D" w:rsidRDefault="003D0AEB" w:rsidP="003D0AEB">
      <w:pPr>
        <w:spacing w:after="0"/>
        <w:ind w:left="567" w:hanging="567"/>
        <w:jc w:val="both"/>
        <w:rPr>
          <w:rFonts w:ascii="Times New Roman" w:hAnsi="Times New Roman" w:cs="Times New Roman"/>
          <w:sz w:val="24"/>
          <w:szCs w:val="24"/>
        </w:rPr>
      </w:pPr>
      <w:r w:rsidRPr="000D075D">
        <w:rPr>
          <w:rFonts w:ascii="Times New Roman" w:hAnsi="Times New Roman" w:cs="Times New Roman"/>
          <w:b/>
          <w:sz w:val="24"/>
          <w:szCs w:val="24"/>
        </w:rPr>
        <w:t xml:space="preserve">VISTO </w:t>
      </w:r>
      <w:r w:rsidRPr="000D075D">
        <w:rPr>
          <w:rFonts w:ascii="Times New Roman" w:hAnsi="Times New Roman" w:cs="Times New Roman"/>
          <w:sz w:val="24"/>
          <w:szCs w:val="24"/>
        </w:rPr>
        <w:t>il Protocollo d’intesa per garantire l’avvio dell’anno scolastico nel rispetto delle regole di sicurezza per il contenimento della diffusione di COVID-19 del 6 agosto 2020;</w:t>
      </w:r>
    </w:p>
    <w:p w14:paraId="19276537" w14:textId="77777777" w:rsidR="00C16071" w:rsidRPr="006323F4" w:rsidRDefault="00C16071" w:rsidP="003D0AEB">
      <w:pPr>
        <w:spacing w:after="0"/>
        <w:ind w:left="567" w:hanging="567"/>
        <w:jc w:val="both"/>
        <w:rPr>
          <w:rFonts w:ascii="Times New Roman" w:hAnsi="Times New Roman" w:cs="Times New Roman"/>
          <w:sz w:val="24"/>
          <w:szCs w:val="24"/>
        </w:rPr>
      </w:pPr>
      <w:r w:rsidRPr="000D075D">
        <w:rPr>
          <w:rFonts w:ascii="Times New Roman" w:hAnsi="Times New Roman" w:cs="Times New Roman"/>
          <w:b/>
          <w:sz w:val="24"/>
          <w:szCs w:val="24"/>
        </w:rPr>
        <w:t xml:space="preserve">VISTO </w:t>
      </w:r>
      <w:r w:rsidR="000D075D" w:rsidRPr="000D075D">
        <w:rPr>
          <w:rFonts w:ascii="Times New Roman" w:hAnsi="Times New Roman" w:cs="Times New Roman"/>
          <w:sz w:val="24"/>
          <w:szCs w:val="24"/>
        </w:rPr>
        <w:t>il Protocollo</w:t>
      </w:r>
      <w:r w:rsidRPr="000D075D">
        <w:rPr>
          <w:rFonts w:ascii="Times New Roman" w:hAnsi="Times New Roman" w:cs="Times New Roman"/>
          <w:sz w:val="24"/>
          <w:szCs w:val="24"/>
        </w:rPr>
        <w:t xml:space="preserve"> di Istituto recante misure di prevenzione e contenimento della diffusione del SARS-CoV-2 approvato con delibera </w:t>
      </w:r>
      <w:r w:rsidR="000D075D" w:rsidRPr="000D075D">
        <w:rPr>
          <w:rFonts w:ascii="Times New Roman" w:hAnsi="Times New Roman" w:cs="Times New Roman"/>
          <w:sz w:val="24"/>
          <w:szCs w:val="24"/>
        </w:rPr>
        <w:t>del Consiglio di Istituto n. 17 del 4 settembre 2020</w:t>
      </w:r>
      <w:r w:rsidRPr="000D075D">
        <w:rPr>
          <w:rFonts w:ascii="Times New Roman" w:hAnsi="Times New Roman" w:cs="Times New Roman"/>
          <w:sz w:val="24"/>
          <w:szCs w:val="24"/>
        </w:rPr>
        <w:t>;</w:t>
      </w:r>
    </w:p>
    <w:p w14:paraId="1762BBEF" w14:textId="77777777" w:rsidR="00B51DB2"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lastRenderedPageBreak/>
        <w:t xml:space="preserve">CONSIDERATE </w:t>
      </w:r>
      <w:r w:rsidRPr="006323F4">
        <w:rPr>
          <w:rFonts w:ascii="Times New Roman" w:hAnsi="Times New Roman" w:cs="Times New Roman"/>
          <w:sz w:val="24"/>
          <w:szCs w:val="24"/>
        </w:rPr>
        <w:t>le Linee guida e le Note in materia di contenimento della diffusione del SARS-Co</w:t>
      </w:r>
      <w:r w:rsidR="00AB6E7A" w:rsidRPr="006323F4">
        <w:rPr>
          <w:rFonts w:ascii="Times New Roman" w:hAnsi="Times New Roman" w:cs="Times New Roman"/>
          <w:sz w:val="24"/>
          <w:szCs w:val="24"/>
        </w:rPr>
        <w:t>V-2</w:t>
      </w:r>
      <w:r w:rsidRPr="006323F4">
        <w:rPr>
          <w:rFonts w:ascii="Times New Roman" w:hAnsi="Times New Roman" w:cs="Times New Roman"/>
          <w:sz w:val="24"/>
          <w:szCs w:val="24"/>
        </w:rPr>
        <w:t xml:space="preserve"> in ambito scolastico e l’avvio in sicurezza dell’anno scolastico 2020/2021 emanate dal Comitato Tecnico-Scientifico e dai diversi Uffici Scolastici Regionali</w:t>
      </w:r>
      <w:r w:rsidR="00B51DB2" w:rsidRPr="006323F4">
        <w:rPr>
          <w:rFonts w:ascii="Times New Roman" w:hAnsi="Times New Roman" w:cs="Times New Roman"/>
          <w:sz w:val="24"/>
          <w:szCs w:val="24"/>
        </w:rPr>
        <w:t>;</w:t>
      </w:r>
    </w:p>
    <w:p w14:paraId="41D08835" w14:textId="77777777"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CONSIDERATE</w:t>
      </w:r>
      <w:r w:rsidRPr="006323F4">
        <w:rPr>
          <w:rFonts w:ascii="Times New Roman" w:hAnsi="Times New Roman" w:cs="Times New Roman"/>
          <w:sz w:val="24"/>
          <w:szCs w:val="24"/>
        </w:rPr>
        <w:t xml:space="preserve"> le esigenze del Piano Triennale dell’Offerta Formativa 2019-2022 approvato nella seduta </w:t>
      </w:r>
      <w:r w:rsidRPr="00B32114">
        <w:rPr>
          <w:rFonts w:ascii="Times New Roman" w:hAnsi="Times New Roman" w:cs="Times New Roman"/>
          <w:sz w:val="24"/>
          <w:szCs w:val="24"/>
        </w:rPr>
        <w:t>del Consiglio di Istituto del 19 dicembre 2018 e aggiornato con delibera del Co</w:t>
      </w:r>
      <w:r w:rsidR="00B32114" w:rsidRPr="00B32114">
        <w:rPr>
          <w:rFonts w:ascii="Times New Roman" w:hAnsi="Times New Roman" w:cs="Times New Roman"/>
          <w:sz w:val="24"/>
          <w:szCs w:val="24"/>
        </w:rPr>
        <w:t xml:space="preserve">nsiglio di Istituto n.55 del </w:t>
      </w:r>
      <w:r w:rsidRPr="00B32114">
        <w:rPr>
          <w:rFonts w:ascii="Times New Roman" w:hAnsi="Times New Roman" w:cs="Times New Roman"/>
          <w:sz w:val="24"/>
          <w:szCs w:val="24"/>
        </w:rPr>
        <w:t>2</w:t>
      </w:r>
      <w:r w:rsidR="00B32114" w:rsidRPr="00B32114">
        <w:rPr>
          <w:rFonts w:ascii="Times New Roman" w:hAnsi="Times New Roman" w:cs="Times New Roman"/>
          <w:sz w:val="24"/>
          <w:szCs w:val="24"/>
        </w:rPr>
        <w:t>0 dicembre 2018</w:t>
      </w:r>
      <w:r w:rsidRPr="00B32114">
        <w:rPr>
          <w:rFonts w:ascii="Times New Roman" w:hAnsi="Times New Roman" w:cs="Times New Roman"/>
          <w:sz w:val="24"/>
          <w:szCs w:val="24"/>
        </w:rPr>
        <w:t>;</w:t>
      </w:r>
    </w:p>
    <w:p w14:paraId="78061E8F" w14:textId="77777777"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CONSIDERATA </w:t>
      </w:r>
      <w:r w:rsidRPr="006323F4">
        <w:rPr>
          <w:rFonts w:ascii="Times New Roman" w:hAnsi="Times New Roman" w:cs="Times New Roman"/>
          <w:sz w:val="24"/>
          <w:szCs w:val="24"/>
        </w:rPr>
        <w:t>l’esigenza primaria di garantire misure di prevenzione e mitigazione del rischio di trasmissione del contagio da SARS-Co</w:t>
      </w:r>
      <w:r w:rsidR="00AB6E7A" w:rsidRPr="006323F4">
        <w:rPr>
          <w:rFonts w:ascii="Times New Roman" w:hAnsi="Times New Roman" w:cs="Times New Roman"/>
          <w:sz w:val="24"/>
          <w:szCs w:val="24"/>
        </w:rPr>
        <w:t>V-2</w:t>
      </w:r>
      <w:r w:rsidRPr="006323F4">
        <w:rPr>
          <w:rFonts w:ascii="Times New Roman" w:hAnsi="Times New Roman" w:cs="Times New Roman"/>
          <w:sz w:val="24"/>
          <w:szCs w:val="24"/>
        </w:rPr>
        <w:t xml:space="preserve"> tenendo conto del contesto specifico dell’Istituzione scolastica e dell’organico dell’autonomia a disposizione;</w:t>
      </w:r>
    </w:p>
    <w:p w14:paraId="1DCF54D4" w14:textId="77777777"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CONSIDERATA </w:t>
      </w:r>
      <w:r w:rsidRPr="006323F4">
        <w:rPr>
          <w:rFonts w:ascii="Times New Roman" w:hAnsi="Times New Roman" w:cs="Times New Roman"/>
          <w:sz w:val="24"/>
          <w:szCs w:val="24"/>
        </w:rPr>
        <w:t>l’esigenza di garantire il diritto all’apprendimento degli studenti nel rispetto del principio di equità educativa e dei bisogni educativi speciali individuali;</w:t>
      </w:r>
    </w:p>
    <w:p w14:paraId="35F60CAD" w14:textId="77777777" w:rsidR="00531E7C" w:rsidRPr="006323F4" w:rsidRDefault="00E63916" w:rsidP="002F1053">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CONSIDERATA </w:t>
      </w:r>
      <w:r w:rsidRPr="006323F4">
        <w:rPr>
          <w:rFonts w:ascii="Times New Roman" w:hAnsi="Times New Roman" w:cs="Times New Roman"/>
          <w:sz w:val="24"/>
          <w:szCs w:val="24"/>
        </w:rPr>
        <w:t>l’esigenza di garantire la qualità dell’offerta formativa</w:t>
      </w:r>
      <w:r w:rsidR="002F1053">
        <w:rPr>
          <w:rFonts w:ascii="Times New Roman" w:hAnsi="Times New Roman" w:cs="Times New Roman"/>
          <w:sz w:val="24"/>
          <w:szCs w:val="24"/>
        </w:rPr>
        <w:t>,</w:t>
      </w:r>
      <w:r w:rsidRPr="006323F4">
        <w:rPr>
          <w:rFonts w:ascii="Times New Roman" w:hAnsi="Times New Roman" w:cs="Times New Roman"/>
          <w:sz w:val="24"/>
          <w:szCs w:val="24"/>
        </w:rPr>
        <w:t xml:space="preserve"> </w:t>
      </w:r>
      <w:r w:rsidR="002F1053">
        <w:rPr>
          <w:rFonts w:ascii="Times New Roman" w:hAnsi="Times New Roman" w:cs="Times New Roman"/>
          <w:sz w:val="24"/>
          <w:szCs w:val="24"/>
        </w:rPr>
        <w:t>qualora emergessero necessità di contenimento del contagio o qualora si rendesse necessario sospendere nuovamente le attività didattiche in presenza</w:t>
      </w:r>
      <w:r w:rsidR="002F1053" w:rsidRPr="002F1053">
        <w:rPr>
          <w:rFonts w:ascii="Times New Roman" w:hAnsi="Times New Roman" w:cs="Times New Roman"/>
          <w:sz w:val="24"/>
          <w:szCs w:val="24"/>
        </w:rPr>
        <w:t xml:space="preserve"> </w:t>
      </w:r>
      <w:r w:rsidR="002F1053">
        <w:rPr>
          <w:rFonts w:ascii="Times New Roman" w:hAnsi="Times New Roman" w:cs="Times New Roman"/>
          <w:sz w:val="24"/>
          <w:szCs w:val="24"/>
        </w:rPr>
        <w:t>per</w:t>
      </w:r>
      <w:r w:rsidR="002F1053" w:rsidRPr="006323F4">
        <w:rPr>
          <w:rFonts w:ascii="Times New Roman" w:hAnsi="Times New Roman" w:cs="Times New Roman"/>
          <w:sz w:val="24"/>
          <w:szCs w:val="24"/>
        </w:rPr>
        <w:t xml:space="preserve"> prevenire e mitigare il rischio di contagio da SARS-CoV-2</w:t>
      </w:r>
      <w:r w:rsidR="002F1053">
        <w:rPr>
          <w:rFonts w:ascii="Times New Roman" w:hAnsi="Times New Roman" w:cs="Times New Roman"/>
          <w:sz w:val="24"/>
          <w:szCs w:val="24"/>
        </w:rPr>
        <w:t>,</w:t>
      </w:r>
      <w:r w:rsidR="00C16071" w:rsidRPr="006323F4">
        <w:rPr>
          <w:rFonts w:ascii="Times New Roman" w:hAnsi="Times New Roman" w:cs="Times New Roman"/>
          <w:sz w:val="24"/>
          <w:szCs w:val="24"/>
        </w:rPr>
        <w:t xml:space="preserve"> con l’ausilio delle piattaforme digitali e delle nuove tecnol</w:t>
      </w:r>
      <w:r w:rsidR="002F1053">
        <w:rPr>
          <w:rFonts w:ascii="Times New Roman" w:hAnsi="Times New Roman" w:cs="Times New Roman"/>
          <w:sz w:val="24"/>
          <w:szCs w:val="24"/>
        </w:rPr>
        <w:t xml:space="preserve">ogie in rapporto all’esigenza </w:t>
      </w:r>
    </w:p>
    <w:p w14:paraId="3B512383" w14:textId="77777777" w:rsidR="00E63916" w:rsidRPr="006323F4" w:rsidRDefault="00E63916" w:rsidP="00E63916">
      <w:pPr>
        <w:spacing w:after="0"/>
        <w:ind w:left="567" w:hanging="567"/>
        <w:jc w:val="both"/>
        <w:rPr>
          <w:rFonts w:ascii="Times New Roman" w:hAnsi="Times New Roman" w:cs="Times New Roman"/>
          <w:sz w:val="24"/>
          <w:szCs w:val="24"/>
        </w:rPr>
      </w:pPr>
    </w:p>
    <w:p w14:paraId="32CC2A30" w14:textId="77777777" w:rsidR="00E63916" w:rsidRDefault="00E63916" w:rsidP="001644EC">
      <w:pPr>
        <w:spacing w:after="0"/>
        <w:jc w:val="center"/>
        <w:rPr>
          <w:rFonts w:ascii="Times New Roman" w:hAnsi="Times New Roman" w:cs="Times New Roman"/>
          <w:sz w:val="24"/>
          <w:szCs w:val="24"/>
        </w:rPr>
      </w:pPr>
      <w:r w:rsidRPr="006323F4">
        <w:rPr>
          <w:rFonts w:ascii="Times New Roman" w:hAnsi="Times New Roman" w:cs="Times New Roman"/>
          <w:sz w:val="24"/>
          <w:szCs w:val="24"/>
        </w:rPr>
        <w:t>DELIBERA</w:t>
      </w:r>
    </w:p>
    <w:p w14:paraId="5D7B45DB" w14:textId="77777777" w:rsidR="001644EC" w:rsidRDefault="001644EC" w:rsidP="001644EC">
      <w:pPr>
        <w:spacing w:after="0"/>
        <w:jc w:val="center"/>
        <w:rPr>
          <w:rFonts w:ascii="Times New Roman" w:hAnsi="Times New Roman" w:cs="Times New Roman"/>
          <w:sz w:val="24"/>
          <w:szCs w:val="24"/>
        </w:rPr>
      </w:pPr>
      <w:r>
        <w:rPr>
          <w:rFonts w:ascii="Times New Roman" w:hAnsi="Times New Roman" w:cs="Times New Roman"/>
          <w:sz w:val="24"/>
          <w:szCs w:val="24"/>
        </w:rPr>
        <w:t>(delibera n. 23/10/2020)</w:t>
      </w:r>
    </w:p>
    <w:p w14:paraId="5D33DB44" w14:textId="77777777" w:rsidR="001644EC" w:rsidRPr="006323F4" w:rsidRDefault="001644EC" w:rsidP="001644EC">
      <w:pPr>
        <w:spacing w:after="0"/>
        <w:rPr>
          <w:rFonts w:ascii="Times New Roman" w:hAnsi="Times New Roman" w:cs="Times New Roman"/>
          <w:sz w:val="24"/>
          <w:szCs w:val="24"/>
        </w:rPr>
      </w:pPr>
    </w:p>
    <w:p w14:paraId="296FB172" w14:textId="77777777" w:rsidR="00E63916" w:rsidRPr="006323F4" w:rsidRDefault="00E63916" w:rsidP="00E63916">
      <w:pPr>
        <w:spacing w:after="120"/>
        <w:jc w:val="both"/>
        <w:rPr>
          <w:rFonts w:ascii="Times New Roman" w:hAnsi="Times New Roman" w:cs="Times New Roman"/>
          <w:sz w:val="24"/>
          <w:szCs w:val="24"/>
        </w:rPr>
      </w:pPr>
      <w:r w:rsidRPr="006323F4">
        <w:rPr>
          <w:rFonts w:ascii="Times New Roman" w:hAnsi="Times New Roman" w:cs="Times New Roman"/>
          <w:sz w:val="24"/>
          <w:szCs w:val="24"/>
        </w:rPr>
        <w:t xml:space="preserve">l’approvazione del presente Regolamento </w:t>
      </w:r>
      <w:r w:rsidR="00124632" w:rsidRPr="006323F4">
        <w:rPr>
          <w:rFonts w:ascii="Times New Roman" w:hAnsi="Times New Roman" w:cs="Times New Roman"/>
          <w:sz w:val="24"/>
          <w:szCs w:val="24"/>
        </w:rPr>
        <w:t xml:space="preserve">di Istituto </w:t>
      </w:r>
      <w:r w:rsidR="00C16071" w:rsidRPr="006323F4">
        <w:rPr>
          <w:rFonts w:ascii="Times New Roman" w:hAnsi="Times New Roman" w:cs="Times New Roman"/>
          <w:sz w:val="24"/>
          <w:szCs w:val="24"/>
        </w:rPr>
        <w:t>per la Didattica digitale integrata (DDI)</w:t>
      </w:r>
      <w:r w:rsidRPr="006323F4">
        <w:rPr>
          <w:rFonts w:ascii="Times New Roman" w:hAnsi="Times New Roman" w:cs="Times New Roman"/>
          <w:sz w:val="24"/>
          <w:szCs w:val="24"/>
        </w:rPr>
        <w:t>.</w:t>
      </w:r>
    </w:p>
    <w:p w14:paraId="3CF731EA" w14:textId="77777777" w:rsidR="003779CD" w:rsidRPr="006323F4" w:rsidRDefault="003779CD" w:rsidP="00875D13">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Art. 1</w:t>
      </w:r>
      <w:r w:rsidR="00431F68" w:rsidRPr="006323F4">
        <w:rPr>
          <w:rFonts w:ascii="Times New Roman" w:hAnsi="Times New Roman" w:cs="Times New Roman"/>
          <w:b/>
          <w:sz w:val="24"/>
          <w:szCs w:val="24"/>
          <w:u w:val="single"/>
        </w:rPr>
        <w:t xml:space="preserve"> – Finalità,</w:t>
      </w:r>
      <w:r w:rsidRPr="006323F4">
        <w:rPr>
          <w:rFonts w:ascii="Times New Roman" w:hAnsi="Times New Roman" w:cs="Times New Roman"/>
          <w:b/>
          <w:sz w:val="24"/>
          <w:szCs w:val="24"/>
          <w:u w:val="single"/>
        </w:rPr>
        <w:t xml:space="preserve"> ambito di applicazione</w:t>
      </w:r>
      <w:r w:rsidR="00431F68" w:rsidRPr="006323F4">
        <w:rPr>
          <w:rFonts w:ascii="Times New Roman" w:hAnsi="Times New Roman" w:cs="Times New Roman"/>
          <w:b/>
          <w:sz w:val="24"/>
          <w:szCs w:val="24"/>
          <w:u w:val="single"/>
        </w:rPr>
        <w:t xml:space="preserve"> e informazione</w:t>
      </w:r>
    </w:p>
    <w:p w14:paraId="7242AD21" w14:textId="77777777" w:rsidR="003779CD" w:rsidRPr="006323F4" w:rsidRDefault="003779CD" w:rsidP="00431F68">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Il presente Regolamento individua </w:t>
      </w:r>
      <w:r w:rsidR="00431F68" w:rsidRPr="006323F4">
        <w:rPr>
          <w:rFonts w:ascii="Times New Roman" w:hAnsi="Times New Roman" w:cs="Times New Roman"/>
          <w:sz w:val="24"/>
          <w:szCs w:val="24"/>
        </w:rPr>
        <w:t>le modalità di attuazione della Didattica digitale integrata</w:t>
      </w:r>
      <w:r w:rsidRPr="006323F4">
        <w:rPr>
          <w:rFonts w:ascii="Times New Roman" w:hAnsi="Times New Roman" w:cs="Times New Roman"/>
          <w:sz w:val="24"/>
          <w:szCs w:val="24"/>
        </w:rPr>
        <w:t xml:space="preserve"> dell’I</w:t>
      </w:r>
      <w:r w:rsidR="00A90089">
        <w:rPr>
          <w:rFonts w:ascii="Times New Roman" w:hAnsi="Times New Roman" w:cs="Times New Roman"/>
          <w:sz w:val="24"/>
          <w:szCs w:val="24"/>
        </w:rPr>
        <w:t>s</w:t>
      </w:r>
      <w:r w:rsidR="00A12B2F">
        <w:rPr>
          <w:rFonts w:ascii="Times New Roman" w:hAnsi="Times New Roman" w:cs="Times New Roman"/>
          <w:sz w:val="24"/>
          <w:szCs w:val="24"/>
        </w:rPr>
        <w:t>tituto del 33° Circolo Didattico di Napoli</w:t>
      </w:r>
      <w:r w:rsidRPr="006323F4">
        <w:rPr>
          <w:rFonts w:ascii="Times New Roman" w:hAnsi="Times New Roman" w:cs="Times New Roman"/>
          <w:sz w:val="24"/>
          <w:szCs w:val="24"/>
        </w:rPr>
        <w:t>.</w:t>
      </w:r>
    </w:p>
    <w:p w14:paraId="02F8C400" w14:textId="77777777" w:rsidR="003779CD" w:rsidRPr="006323F4" w:rsidRDefault="003779CD" w:rsidP="00C5780C">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Il Regolamento </w:t>
      </w:r>
      <w:r w:rsidR="0023023B" w:rsidRPr="006323F4">
        <w:rPr>
          <w:rFonts w:ascii="Times New Roman" w:hAnsi="Times New Roman" w:cs="Times New Roman"/>
          <w:sz w:val="24"/>
          <w:szCs w:val="24"/>
        </w:rPr>
        <w:t xml:space="preserve">è redatto tenendo conto delle norme e dei documenti elencati in premessa ed </w:t>
      </w:r>
      <w:r w:rsidRPr="006323F4">
        <w:rPr>
          <w:rFonts w:ascii="Times New Roman" w:hAnsi="Times New Roman" w:cs="Times New Roman"/>
          <w:sz w:val="24"/>
          <w:szCs w:val="24"/>
        </w:rPr>
        <w:t xml:space="preserve">è </w:t>
      </w:r>
      <w:r w:rsidR="00E81E0D" w:rsidRPr="006323F4">
        <w:rPr>
          <w:rFonts w:ascii="Times New Roman" w:hAnsi="Times New Roman" w:cs="Times New Roman"/>
          <w:sz w:val="24"/>
          <w:szCs w:val="24"/>
        </w:rPr>
        <w:t>approvato</w:t>
      </w:r>
      <w:r w:rsidR="00431F68" w:rsidRPr="006323F4">
        <w:rPr>
          <w:rFonts w:ascii="Times New Roman" w:hAnsi="Times New Roman" w:cs="Times New Roman"/>
          <w:sz w:val="24"/>
          <w:szCs w:val="24"/>
        </w:rPr>
        <w:t>, su impulso del Dirigente scolastico,</w:t>
      </w:r>
      <w:r w:rsidRPr="006323F4">
        <w:rPr>
          <w:rFonts w:ascii="Times New Roman" w:hAnsi="Times New Roman" w:cs="Times New Roman"/>
          <w:sz w:val="24"/>
          <w:szCs w:val="24"/>
        </w:rPr>
        <w:t xml:space="preserve"> dal </w:t>
      </w:r>
      <w:r w:rsidR="00431F68" w:rsidRPr="006323F4">
        <w:rPr>
          <w:rFonts w:ascii="Times New Roman" w:hAnsi="Times New Roman" w:cs="Times New Roman"/>
          <w:sz w:val="24"/>
          <w:szCs w:val="24"/>
        </w:rPr>
        <w:t xml:space="preserve">Collegio dei docenti, l’organo collegiale responsabile dell’organizzazione delle attività didattiche ed educative della Scuola, e dal </w:t>
      </w:r>
      <w:r w:rsidRPr="006323F4">
        <w:rPr>
          <w:rFonts w:ascii="Times New Roman" w:hAnsi="Times New Roman" w:cs="Times New Roman"/>
          <w:sz w:val="24"/>
          <w:szCs w:val="24"/>
        </w:rPr>
        <w:t xml:space="preserve">Consiglio d’Istituto, </w:t>
      </w:r>
      <w:r w:rsidR="00E81E0D" w:rsidRPr="006323F4">
        <w:rPr>
          <w:rFonts w:ascii="Times New Roman" w:hAnsi="Times New Roman" w:cs="Times New Roman"/>
          <w:sz w:val="24"/>
          <w:szCs w:val="24"/>
        </w:rPr>
        <w:t>l’organo di indirizzo politico-amministrativo e di controllo della scuola che rappresenta tutti i componenti della comunità scolastica</w:t>
      </w:r>
      <w:r w:rsidRPr="006323F4">
        <w:rPr>
          <w:rFonts w:ascii="Times New Roman" w:hAnsi="Times New Roman" w:cs="Times New Roman"/>
          <w:sz w:val="24"/>
          <w:szCs w:val="24"/>
        </w:rPr>
        <w:t>.</w:t>
      </w:r>
    </w:p>
    <w:p w14:paraId="1C83F4F7" w14:textId="77777777" w:rsidR="00B84C5E" w:rsidRPr="006323F4" w:rsidRDefault="00875D13" w:rsidP="00431F68">
      <w:pPr>
        <w:spacing w:after="120"/>
        <w:ind w:firstLine="284"/>
        <w:jc w:val="both"/>
        <w:rPr>
          <w:rFonts w:ascii="Times New Roman" w:hAnsi="Times New Roman" w:cs="Times New Roman"/>
          <w:b/>
          <w:sz w:val="24"/>
          <w:szCs w:val="24"/>
          <w:u w:val="single"/>
        </w:rPr>
      </w:pPr>
      <w:r w:rsidRPr="006323F4">
        <w:rPr>
          <w:rFonts w:ascii="Times New Roman" w:hAnsi="Times New Roman" w:cs="Times New Roman"/>
          <w:sz w:val="24"/>
          <w:szCs w:val="24"/>
        </w:rPr>
        <w:t>3</w:t>
      </w:r>
      <w:r w:rsidR="003779CD" w:rsidRPr="006323F4">
        <w:rPr>
          <w:rFonts w:ascii="Times New Roman" w:hAnsi="Times New Roman" w:cs="Times New Roman"/>
          <w:sz w:val="24"/>
          <w:szCs w:val="24"/>
        </w:rPr>
        <w:t xml:space="preserve">. Il presente Regolamento </w:t>
      </w:r>
      <w:r w:rsidR="0023023B" w:rsidRPr="006323F4">
        <w:rPr>
          <w:rFonts w:ascii="Times New Roman" w:hAnsi="Times New Roman" w:cs="Times New Roman"/>
          <w:sz w:val="24"/>
          <w:szCs w:val="24"/>
        </w:rPr>
        <w:t xml:space="preserve">ha validità </w:t>
      </w:r>
      <w:r w:rsidR="001A0CA7" w:rsidRPr="006323F4">
        <w:rPr>
          <w:rFonts w:ascii="Times New Roman" w:hAnsi="Times New Roman" w:cs="Times New Roman"/>
          <w:sz w:val="24"/>
          <w:szCs w:val="24"/>
        </w:rPr>
        <w:t>a partire dal</w:t>
      </w:r>
      <w:r w:rsidR="00A12B2F">
        <w:rPr>
          <w:rFonts w:ascii="Times New Roman" w:hAnsi="Times New Roman" w:cs="Times New Roman"/>
          <w:sz w:val="24"/>
          <w:szCs w:val="24"/>
        </w:rPr>
        <w:t xml:space="preserve">l’anno scolastico 2020/2021, in caso di </w:t>
      </w:r>
      <w:proofErr w:type="spellStart"/>
      <w:r w:rsidR="00A12B2F">
        <w:rPr>
          <w:rFonts w:ascii="Times New Roman" w:hAnsi="Times New Roman" w:cs="Times New Roman"/>
          <w:sz w:val="24"/>
          <w:szCs w:val="24"/>
        </w:rPr>
        <w:t>lockdown</w:t>
      </w:r>
      <w:proofErr w:type="spellEnd"/>
      <w:r w:rsidR="00A12B2F">
        <w:rPr>
          <w:rFonts w:ascii="Times New Roman" w:hAnsi="Times New Roman" w:cs="Times New Roman"/>
          <w:sz w:val="24"/>
          <w:szCs w:val="24"/>
        </w:rPr>
        <w:t>,</w:t>
      </w:r>
      <w:r w:rsidR="0023023B" w:rsidRPr="006323F4">
        <w:rPr>
          <w:rFonts w:ascii="Times New Roman" w:hAnsi="Times New Roman" w:cs="Times New Roman"/>
          <w:sz w:val="24"/>
          <w:szCs w:val="24"/>
        </w:rPr>
        <w:t xml:space="preserve"> e </w:t>
      </w:r>
      <w:r w:rsidR="003779CD" w:rsidRPr="006323F4">
        <w:rPr>
          <w:rFonts w:ascii="Times New Roman" w:hAnsi="Times New Roman" w:cs="Times New Roman"/>
          <w:sz w:val="24"/>
          <w:szCs w:val="24"/>
        </w:rPr>
        <w:t xml:space="preserve">può essere modificato dal </w:t>
      </w:r>
      <w:r w:rsidR="004806FD" w:rsidRPr="006323F4">
        <w:rPr>
          <w:rFonts w:ascii="Times New Roman" w:hAnsi="Times New Roman" w:cs="Times New Roman"/>
          <w:sz w:val="24"/>
          <w:szCs w:val="24"/>
        </w:rPr>
        <w:t xml:space="preserve">Collegio dei docenti e dal </w:t>
      </w:r>
      <w:r w:rsidR="003779CD" w:rsidRPr="006323F4">
        <w:rPr>
          <w:rFonts w:ascii="Times New Roman" w:hAnsi="Times New Roman" w:cs="Times New Roman"/>
          <w:sz w:val="24"/>
          <w:szCs w:val="24"/>
        </w:rPr>
        <w:t>Consiglio di Istituto anche su proposta delle singole componenti scolastiche e degli Organi collegiali, previa informazione e condivisione da parte d</w:t>
      </w:r>
      <w:r w:rsidR="006B4F4D" w:rsidRPr="006323F4">
        <w:rPr>
          <w:rFonts w:ascii="Times New Roman" w:hAnsi="Times New Roman" w:cs="Times New Roman"/>
          <w:sz w:val="24"/>
          <w:szCs w:val="24"/>
        </w:rPr>
        <w:t>ella</w:t>
      </w:r>
      <w:r w:rsidR="003779CD" w:rsidRPr="006323F4">
        <w:rPr>
          <w:rFonts w:ascii="Times New Roman" w:hAnsi="Times New Roman" w:cs="Times New Roman"/>
          <w:sz w:val="24"/>
          <w:szCs w:val="24"/>
        </w:rPr>
        <w:t xml:space="preserve"> comunità scolastica.</w:t>
      </w:r>
    </w:p>
    <w:p w14:paraId="0D596DB8" w14:textId="77777777" w:rsidR="00B84C5E" w:rsidRPr="006323F4" w:rsidRDefault="00431F68" w:rsidP="00B84C5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w:t>
      </w:r>
      <w:r w:rsidR="00B84C5E" w:rsidRPr="006323F4">
        <w:rPr>
          <w:rFonts w:ascii="Times New Roman" w:hAnsi="Times New Roman" w:cs="Times New Roman"/>
          <w:sz w:val="24"/>
          <w:szCs w:val="24"/>
        </w:rPr>
        <w:t xml:space="preserve">. Il Dirigente scolastico </w:t>
      </w:r>
      <w:r w:rsidR="004806FD" w:rsidRPr="006323F4">
        <w:rPr>
          <w:rFonts w:ascii="Times New Roman" w:hAnsi="Times New Roman" w:cs="Times New Roman"/>
          <w:sz w:val="24"/>
          <w:szCs w:val="24"/>
        </w:rPr>
        <w:t>ne dispone la pubblicazione</w:t>
      </w:r>
      <w:r w:rsidR="00B84C5E" w:rsidRPr="006323F4">
        <w:rPr>
          <w:rFonts w:ascii="Times New Roman" w:hAnsi="Times New Roman" w:cs="Times New Roman"/>
          <w:sz w:val="24"/>
          <w:szCs w:val="24"/>
        </w:rPr>
        <w:t xml:space="preserve"> sul sito web istituzionale della </w:t>
      </w:r>
      <w:r w:rsidR="004806FD" w:rsidRPr="006323F4">
        <w:rPr>
          <w:rFonts w:ascii="Times New Roman" w:hAnsi="Times New Roman" w:cs="Times New Roman"/>
          <w:sz w:val="24"/>
          <w:szCs w:val="24"/>
        </w:rPr>
        <w:t>S</w:t>
      </w:r>
      <w:r w:rsidR="00934EDA" w:rsidRPr="006323F4">
        <w:rPr>
          <w:rFonts w:ascii="Times New Roman" w:hAnsi="Times New Roman" w:cs="Times New Roman"/>
          <w:sz w:val="24"/>
          <w:szCs w:val="24"/>
        </w:rPr>
        <w:t>cuola</w:t>
      </w:r>
      <w:r w:rsidR="00B84C5E" w:rsidRPr="006323F4">
        <w:rPr>
          <w:rFonts w:ascii="Times New Roman" w:hAnsi="Times New Roman" w:cs="Times New Roman"/>
          <w:sz w:val="24"/>
          <w:szCs w:val="24"/>
        </w:rPr>
        <w:t>.</w:t>
      </w:r>
    </w:p>
    <w:p w14:paraId="3AD2E8FC" w14:textId="77777777" w:rsidR="00E63916" w:rsidRPr="006323F4" w:rsidRDefault="00B32B50" w:rsidP="00431F68">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2 - </w:t>
      </w:r>
      <w:r w:rsidR="00431F68" w:rsidRPr="006323F4">
        <w:rPr>
          <w:rFonts w:ascii="Times New Roman" w:hAnsi="Times New Roman" w:cs="Times New Roman"/>
          <w:b/>
          <w:sz w:val="24"/>
          <w:szCs w:val="24"/>
          <w:u w:val="single"/>
        </w:rPr>
        <w:t>Premesse</w:t>
      </w:r>
    </w:p>
    <w:p w14:paraId="4840EDC7" w14:textId="77777777" w:rsidR="00431F68" w:rsidRPr="006323F4" w:rsidRDefault="00431F68" w:rsidP="00431F68">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w:t>
      </w:r>
      <w:r w:rsidR="001A0CA7" w:rsidRPr="006323F4">
        <w:rPr>
          <w:rFonts w:ascii="Times New Roman" w:hAnsi="Times New Roman" w:cs="Times New Roman"/>
          <w:sz w:val="24"/>
          <w:szCs w:val="24"/>
        </w:rPr>
        <w:t>A seguito dell’emergenza sanitaria da SARS-CoV-2, i</w:t>
      </w:r>
      <w:r w:rsidRPr="006323F4">
        <w:rPr>
          <w:rFonts w:ascii="Times New Roman" w:hAnsi="Times New Roman" w:cs="Times New Roman"/>
          <w:sz w:val="24"/>
          <w:szCs w:val="24"/>
        </w:rPr>
        <w:t xml:space="preserve">l D.L. 8 aprile 2020, n. 22, convertito, con modificazioni, con Legge 6 giugno 2020, n. 41, all’articolo 2, comma 3, stabilisce che il personale docente assicura le prestazioni didattiche nelle modalità a distanza, utilizzando strumenti informatici o tecnologici a disposizione, ed integra pertanto l’obbligo, prima vigente solo per i dirigenti scolastici, di “attivare” la didattica a distanza mediante adempimenti </w:t>
      </w:r>
      <w:r w:rsidR="00A30D46" w:rsidRPr="006323F4">
        <w:rPr>
          <w:rFonts w:ascii="Times New Roman" w:hAnsi="Times New Roman" w:cs="Times New Roman"/>
          <w:sz w:val="24"/>
          <w:szCs w:val="24"/>
        </w:rPr>
        <w:t xml:space="preserve">dirigenziali </w:t>
      </w:r>
      <w:r w:rsidRPr="006323F4">
        <w:rPr>
          <w:rFonts w:ascii="Times New Roman" w:hAnsi="Times New Roman" w:cs="Times New Roman"/>
          <w:sz w:val="24"/>
          <w:szCs w:val="24"/>
        </w:rPr>
        <w:t>relativi all’organizzazione dei tempi di erogazione, degli strumenti tecnologici, degli aiuti per sopperire alle difficoltà delle famiglie e dei docenti privi di sufficiente connettività.</w:t>
      </w:r>
    </w:p>
    <w:p w14:paraId="7DEECA26" w14:textId="77777777" w:rsidR="00817064" w:rsidRPr="006323F4" w:rsidRDefault="00431F68"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lastRenderedPageBreak/>
        <w:t>2. Per Didattica digitale integrata</w:t>
      </w:r>
      <w:r w:rsidR="00B32B50" w:rsidRPr="006323F4">
        <w:rPr>
          <w:rFonts w:ascii="Times New Roman" w:hAnsi="Times New Roman" w:cs="Times New Roman"/>
          <w:sz w:val="24"/>
          <w:szCs w:val="24"/>
        </w:rPr>
        <w:t xml:space="preserve"> (DDI)</w:t>
      </w:r>
      <w:r w:rsidRPr="006323F4">
        <w:rPr>
          <w:rFonts w:ascii="Times New Roman" w:hAnsi="Times New Roman" w:cs="Times New Roman"/>
          <w:sz w:val="24"/>
          <w:szCs w:val="24"/>
        </w:rPr>
        <w:t xml:space="preserve"> si intende </w:t>
      </w:r>
      <w:r w:rsidR="00263226">
        <w:rPr>
          <w:rFonts w:ascii="Times New Roman" w:hAnsi="Times New Roman" w:cs="Times New Roman"/>
          <w:sz w:val="24"/>
          <w:szCs w:val="24"/>
        </w:rPr>
        <w:t xml:space="preserve">nella scuola primaria </w:t>
      </w:r>
      <w:r w:rsidRPr="006323F4">
        <w:rPr>
          <w:rFonts w:ascii="Times New Roman" w:hAnsi="Times New Roman" w:cs="Times New Roman"/>
          <w:sz w:val="24"/>
          <w:szCs w:val="24"/>
        </w:rPr>
        <w:t>la metodologia innovativa di insegnamento-apprendimen</w:t>
      </w:r>
      <w:r w:rsidR="00263226">
        <w:rPr>
          <w:rFonts w:ascii="Times New Roman" w:hAnsi="Times New Roman" w:cs="Times New Roman"/>
          <w:sz w:val="24"/>
          <w:szCs w:val="24"/>
        </w:rPr>
        <w:t>to</w:t>
      </w:r>
      <w:r w:rsidRPr="006323F4">
        <w:rPr>
          <w:rFonts w:ascii="Times New Roman" w:hAnsi="Times New Roman" w:cs="Times New Roman"/>
          <w:sz w:val="24"/>
          <w:szCs w:val="24"/>
        </w:rPr>
        <w:t xml:space="preserve"> che</w:t>
      </w:r>
      <w:r w:rsidR="00F948B9">
        <w:rPr>
          <w:rFonts w:ascii="Times New Roman" w:hAnsi="Times New Roman" w:cs="Times New Roman"/>
          <w:sz w:val="24"/>
          <w:szCs w:val="24"/>
        </w:rPr>
        <w:t xml:space="preserve">, in condizioni di emergenza e dunque in caso di nuovo </w:t>
      </w:r>
      <w:proofErr w:type="spellStart"/>
      <w:r w:rsidR="00F948B9">
        <w:rPr>
          <w:rFonts w:ascii="Times New Roman" w:hAnsi="Times New Roman" w:cs="Times New Roman"/>
          <w:sz w:val="24"/>
          <w:szCs w:val="24"/>
        </w:rPr>
        <w:t>lockdown</w:t>
      </w:r>
      <w:proofErr w:type="spellEnd"/>
      <w:r w:rsidR="00F948B9">
        <w:rPr>
          <w:rFonts w:ascii="Times New Roman" w:hAnsi="Times New Roman" w:cs="Times New Roman"/>
          <w:sz w:val="24"/>
          <w:szCs w:val="24"/>
        </w:rPr>
        <w:t>,</w:t>
      </w:r>
      <w:r w:rsidR="006B4F4D" w:rsidRPr="006323F4">
        <w:rPr>
          <w:rFonts w:ascii="Times New Roman" w:hAnsi="Times New Roman" w:cs="Times New Roman"/>
          <w:sz w:val="24"/>
          <w:szCs w:val="24"/>
        </w:rPr>
        <w:t xml:space="preserve"> sostituisce</w:t>
      </w:r>
      <w:r w:rsidRPr="006323F4">
        <w:rPr>
          <w:rFonts w:ascii="Times New Roman" w:hAnsi="Times New Roman" w:cs="Times New Roman"/>
          <w:sz w:val="24"/>
          <w:szCs w:val="24"/>
        </w:rPr>
        <w:t xml:space="preserve"> la tradizionale esperienza di scuola in presenza</w:t>
      </w:r>
      <w:r w:rsidR="006B4F4D" w:rsidRPr="006323F4">
        <w:rPr>
          <w:rFonts w:ascii="Times New Roman" w:hAnsi="Times New Roman" w:cs="Times New Roman"/>
          <w:sz w:val="24"/>
          <w:szCs w:val="24"/>
        </w:rPr>
        <w:t xml:space="preserve"> con l’ausilio di piattaforme digitali e delle nuove tecnologie</w:t>
      </w:r>
      <w:r w:rsidR="00F948B9">
        <w:rPr>
          <w:rFonts w:ascii="Times New Roman" w:hAnsi="Times New Roman" w:cs="Times New Roman"/>
          <w:sz w:val="24"/>
          <w:szCs w:val="24"/>
        </w:rPr>
        <w:t xml:space="preserve">, consentendo di </w:t>
      </w:r>
      <w:r w:rsidR="00F948B9" w:rsidRPr="006323F4">
        <w:rPr>
          <w:rFonts w:ascii="Times New Roman" w:hAnsi="Times New Roman" w:cs="Times New Roman"/>
          <w:sz w:val="24"/>
          <w:szCs w:val="24"/>
        </w:rPr>
        <w:t>garantire il diritto all’apprendimento</w:t>
      </w:r>
      <w:r w:rsidR="00F948B9">
        <w:rPr>
          <w:rFonts w:ascii="Times New Roman" w:hAnsi="Times New Roman" w:cs="Times New Roman"/>
          <w:sz w:val="24"/>
          <w:szCs w:val="24"/>
        </w:rPr>
        <w:t>.</w:t>
      </w:r>
    </w:p>
    <w:p w14:paraId="4CCE125C" w14:textId="77777777" w:rsidR="001A0CA7" w:rsidRDefault="001A0CA7" w:rsidP="00A10D52">
      <w:pPr>
        <w:spacing w:after="120"/>
        <w:ind w:firstLine="284"/>
        <w:jc w:val="both"/>
        <w:rPr>
          <w:rFonts w:ascii="Times New Roman" w:hAnsi="Times New Roman" w:cs="Times New Roman"/>
          <w:sz w:val="24"/>
          <w:szCs w:val="24"/>
        </w:rPr>
      </w:pPr>
      <w:r w:rsidRPr="009E46ED">
        <w:rPr>
          <w:rFonts w:ascii="Times New Roman" w:hAnsi="Times New Roman" w:cs="Times New Roman"/>
          <w:sz w:val="24"/>
          <w:szCs w:val="24"/>
        </w:rPr>
        <w:t>3. La DDI è uno strumento utile anche per far fronte a particolari esigenze di apprendimento de</w:t>
      </w:r>
      <w:r w:rsidR="00F948B9" w:rsidRPr="009E46ED">
        <w:rPr>
          <w:rFonts w:ascii="Times New Roman" w:hAnsi="Times New Roman" w:cs="Times New Roman"/>
          <w:sz w:val="24"/>
          <w:szCs w:val="24"/>
        </w:rPr>
        <w:t>gli alunni</w:t>
      </w:r>
      <w:r w:rsidRPr="009E46ED">
        <w:rPr>
          <w:rFonts w:ascii="Times New Roman" w:hAnsi="Times New Roman" w:cs="Times New Roman"/>
          <w:sz w:val="24"/>
          <w:szCs w:val="24"/>
        </w:rPr>
        <w:t xml:space="preserve">, quali quelle dettate da assenze prolungate per ospedalizzazione, terapie mediche, </w:t>
      </w:r>
      <w:r w:rsidR="006D3A9B" w:rsidRPr="009E46ED">
        <w:rPr>
          <w:rFonts w:ascii="Times New Roman" w:hAnsi="Times New Roman" w:cs="Times New Roman"/>
          <w:sz w:val="24"/>
          <w:szCs w:val="24"/>
        </w:rPr>
        <w:t>etc.</w:t>
      </w:r>
    </w:p>
    <w:p w14:paraId="18A32552" w14:textId="77777777" w:rsidR="00C52C6C" w:rsidRPr="006323F4" w:rsidRDefault="00C52C6C" w:rsidP="00A10D52">
      <w:pPr>
        <w:spacing w:after="120"/>
        <w:ind w:firstLine="284"/>
        <w:jc w:val="both"/>
        <w:rPr>
          <w:rFonts w:ascii="Times New Roman" w:hAnsi="Times New Roman" w:cs="Times New Roman"/>
          <w:sz w:val="24"/>
          <w:szCs w:val="24"/>
        </w:rPr>
      </w:pPr>
    </w:p>
    <w:p w14:paraId="45DB82B8" w14:textId="77777777" w:rsidR="001A0CA7" w:rsidRPr="006323F4" w:rsidRDefault="00F27DB1"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4. </w:t>
      </w:r>
      <w:r w:rsidR="000629E6">
        <w:rPr>
          <w:rFonts w:ascii="Times New Roman" w:hAnsi="Times New Roman" w:cs="Times New Roman"/>
          <w:sz w:val="24"/>
          <w:szCs w:val="24"/>
        </w:rPr>
        <w:t>In generale, l</w:t>
      </w:r>
      <w:r w:rsidRPr="006323F4">
        <w:rPr>
          <w:rFonts w:ascii="Times New Roman" w:hAnsi="Times New Roman" w:cs="Times New Roman"/>
          <w:sz w:val="24"/>
          <w:szCs w:val="24"/>
        </w:rPr>
        <w:t>a DDI consente di integrare e arricchire la didattica</w:t>
      </w:r>
      <w:r w:rsidR="001A0CA7" w:rsidRPr="006323F4">
        <w:rPr>
          <w:rFonts w:ascii="Times New Roman" w:hAnsi="Times New Roman" w:cs="Times New Roman"/>
          <w:sz w:val="24"/>
          <w:szCs w:val="24"/>
        </w:rPr>
        <w:t xml:space="preserve"> quotidiana</w:t>
      </w:r>
      <w:r w:rsidRPr="006323F4">
        <w:rPr>
          <w:rFonts w:ascii="Times New Roman" w:hAnsi="Times New Roman" w:cs="Times New Roman"/>
          <w:sz w:val="24"/>
          <w:szCs w:val="24"/>
        </w:rPr>
        <w:t xml:space="preserve"> in presenza.</w:t>
      </w:r>
      <w:r w:rsidR="000629E6">
        <w:rPr>
          <w:rFonts w:ascii="Times New Roman" w:hAnsi="Times New Roman" w:cs="Times New Roman"/>
          <w:sz w:val="24"/>
          <w:szCs w:val="24"/>
        </w:rPr>
        <w:t xml:space="preserve"> </w:t>
      </w:r>
      <w:proofErr w:type="gramStart"/>
      <w:r w:rsidR="000629E6">
        <w:rPr>
          <w:rFonts w:ascii="Times New Roman" w:hAnsi="Times New Roman" w:cs="Times New Roman"/>
          <w:sz w:val="24"/>
          <w:szCs w:val="24"/>
        </w:rPr>
        <w:t xml:space="preserve">Essa </w:t>
      </w:r>
      <w:r w:rsidRPr="006323F4">
        <w:rPr>
          <w:rFonts w:ascii="Times New Roman" w:hAnsi="Times New Roman" w:cs="Times New Roman"/>
          <w:sz w:val="24"/>
          <w:szCs w:val="24"/>
        </w:rPr>
        <w:t xml:space="preserve"> è</w:t>
      </w:r>
      <w:proofErr w:type="gramEnd"/>
      <w:r w:rsidRPr="006323F4">
        <w:rPr>
          <w:rFonts w:ascii="Times New Roman" w:hAnsi="Times New Roman" w:cs="Times New Roman"/>
          <w:sz w:val="24"/>
          <w:szCs w:val="24"/>
        </w:rPr>
        <w:t xml:space="preserve"> uno strumento utile per </w:t>
      </w:r>
    </w:p>
    <w:p w14:paraId="1132B512" w14:textId="77777777" w:rsidR="001A0CA7"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G</w:t>
      </w:r>
      <w:r w:rsidR="00F27DB1" w:rsidRPr="006323F4">
        <w:rPr>
          <w:rFonts w:ascii="Times New Roman" w:hAnsi="Times New Roman" w:cs="Times New Roman"/>
          <w:sz w:val="24"/>
          <w:szCs w:val="24"/>
        </w:rPr>
        <w:t>li approfondimenti</w:t>
      </w:r>
      <w:r w:rsidRPr="006323F4">
        <w:rPr>
          <w:rFonts w:ascii="Times New Roman" w:hAnsi="Times New Roman" w:cs="Times New Roman"/>
          <w:sz w:val="24"/>
          <w:szCs w:val="24"/>
        </w:rPr>
        <w:t xml:space="preserve"> disciplinari e interdisciplinari;</w:t>
      </w:r>
    </w:p>
    <w:p w14:paraId="6159406A" w14:textId="77777777" w:rsidR="001A0CA7"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La personalizzazione</w:t>
      </w:r>
      <w:r w:rsidR="006B4F4D" w:rsidRPr="006323F4">
        <w:rPr>
          <w:rFonts w:ascii="Times New Roman" w:hAnsi="Times New Roman" w:cs="Times New Roman"/>
          <w:sz w:val="24"/>
          <w:szCs w:val="24"/>
        </w:rPr>
        <w:t xml:space="preserve"> dei percorsi</w:t>
      </w:r>
      <w:r w:rsidRPr="006323F4">
        <w:rPr>
          <w:rFonts w:ascii="Times New Roman" w:hAnsi="Times New Roman" w:cs="Times New Roman"/>
          <w:sz w:val="24"/>
          <w:szCs w:val="24"/>
        </w:rPr>
        <w:t xml:space="preserve"> e il</w:t>
      </w:r>
      <w:r w:rsidR="00F27DB1" w:rsidRPr="006323F4">
        <w:rPr>
          <w:rFonts w:ascii="Times New Roman" w:hAnsi="Times New Roman" w:cs="Times New Roman"/>
          <w:sz w:val="24"/>
          <w:szCs w:val="24"/>
        </w:rPr>
        <w:t xml:space="preserve"> recupero degli apprendimenti</w:t>
      </w:r>
      <w:r w:rsidRPr="006323F4">
        <w:rPr>
          <w:rFonts w:ascii="Times New Roman" w:hAnsi="Times New Roman" w:cs="Times New Roman"/>
          <w:sz w:val="24"/>
          <w:szCs w:val="24"/>
        </w:rPr>
        <w:t>;</w:t>
      </w:r>
    </w:p>
    <w:p w14:paraId="38090A49" w14:textId="77777777" w:rsidR="001A0CA7"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L</w:t>
      </w:r>
      <w:r w:rsidR="00F27DB1" w:rsidRPr="006323F4">
        <w:rPr>
          <w:rFonts w:ascii="Times New Roman" w:hAnsi="Times New Roman" w:cs="Times New Roman"/>
          <w:sz w:val="24"/>
          <w:szCs w:val="24"/>
        </w:rPr>
        <w:t>o sviluppo di competenze disciplinari e personali</w:t>
      </w:r>
      <w:r w:rsidRPr="006323F4">
        <w:rPr>
          <w:rFonts w:ascii="Times New Roman" w:hAnsi="Times New Roman" w:cs="Times New Roman"/>
          <w:sz w:val="24"/>
          <w:szCs w:val="24"/>
        </w:rPr>
        <w:t>;</w:t>
      </w:r>
    </w:p>
    <w:p w14:paraId="4DDC5BF3" w14:textId="77777777" w:rsidR="001A0CA7" w:rsidRPr="006323F4" w:rsidRDefault="006B4F4D"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Il miglioramento dell’efficacia della didattica</w:t>
      </w:r>
      <w:r w:rsidR="00F27DB1" w:rsidRPr="006323F4">
        <w:rPr>
          <w:rFonts w:ascii="Times New Roman" w:hAnsi="Times New Roman" w:cs="Times New Roman"/>
          <w:sz w:val="24"/>
          <w:szCs w:val="24"/>
        </w:rPr>
        <w:t xml:space="preserve"> in rapporto ai diversi stili di apprendimento (sensoriale: visuale, uditivo, verbale o cinestesico, globale-analitico, sistematico-intuitivo, </w:t>
      </w:r>
      <w:r w:rsidR="001A0CA7" w:rsidRPr="006323F4">
        <w:rPr>
          <w:rFonts w:ascii="Times New Roman" w:hAnsi="Times New Roman" w:cs="Times New Roman"/>
          <w:sz w:val="24"/>
          <w:szCs w:val="24"/>
        </w:rPr>
        <w:t>esperienziale, etc.);</w:t>
      </w:r>
    </w:p>
    <w:p w14:paraId="19C0536B" w14:textId="77777777" w:rsidR="00F27DB1"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Rispondere alle esigenze dettate da bisogni educativi speciali (disabilità, disturbi specifici dell’apprendimento, svantaggio linguistico, etc.).</w:t>
      </w:r>
    </w:p>
    <w:p w14:paraId="024CF70F" w14:textId="77777777" w:rsidR="008252F1" w:rsidRPr="006323F4" w:rsidRDefault="008252F1"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 Le attività integrate digitali (AID) possono essere distinte in</w:t>
      </w:r>
      <w:r w:rsidR="00EB4BE3" w:rsidRPr="006323F4">
        <w:rPr>
          <w:rFonts w:ascii="Times New Roman" w:hAnsi="Times New Roman" w:cs="Times New Roman"/>
          <w:sz w:val="24"/>
          <w:szCs w:val="24"/>
        </w:rPr>
        <w:t xml:space="preserve"> due modalità, sulla base dell’interazione tra insegnante e</w:t>
      </w:r>
      <w:r w:rsidR="00C52C6C">
        <w:rPr>
          <w:rFonts w:ascii="Times New Roman" w:hAnsi="Times New Roman" w:cs="Times New Roman"/>
          <w:sz w:val="24"/>
          <w:szCs w:val="24"/>
        </w:rPr>
        <w:t xml:space="preserve"> alunni</w:t>
      </w:r>
      <w:r w:rsidR="00EB4BE3" w:rsidRPr="006323F4">
        <w:rPr>
          <w:rFonts w:ascii="Times New Roman" w:hAnsi="Times New Roman" w:cs="Times New Roman"/>
          <w:sz w:val="24"/>
          <w:szCs w:val="24"/>
        </w:rPr>
        <w:t>. Le due modalità concorrono in maniera sinergica al raggiungimento degli obiettivi di apprendimento e allo sviluppo delle competenze</w:t>
      </w:r>
      <w:r w:rsidR="008F460B" w:rsidRPr="006323F4">
        <w:rPr>
          <w:rFonts w:ascii="Times New Roman" w:hAnsi="Times New Roman" w:cs="Times New Roman"/>
          <w:sz w:val="24"/>
          <w:szCs w:val="24"/>
        </w:rPr>
        <w:t xml:space="preserve"> personali e disciplinari</w:t>
      </w:r>
      <w:r w:rsidR="00EB4BE3" w:rsidRPr="006323F4">
        <w:rPr>
          <w:rFonts w:ascii="Times New Roman" w:hAnsi="Times New Roman" w:cs="Times New Roman"/>
          <w:sz w:val="24"/>
          <w:szCs w:val="24"/>
        </w:rPr>
        <w:t>:</w:t>
      </w:r>
    </w:p>
    <w:p w14:paraId="5DAE9CFD" w14:textId="77777777" w:rsidR="008252F1" w:rsidRPr="006323F4" w:rsidRDefault="008252F1" w:rsidP="00E03A51">
      <w:pPr>
        <w:pStyle w:val="Paragrafoelenco"/>
        <w:numPr>
          <w:ilvl w:val="0"/>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u w:val="single"/>
        </w:rPr>
        <w:t>Attività sincrone</w:t>
      </w:r>
      <w:r w:rsidRPr="006323F4">
        <w:rPr>
          <w:rFonts w:ascii="Times New Roman" w:hAnsi="Times New Roman" w:cs="Times New Roman"/>
          <w:sz w:val="24"/>
          <w:szCs w:val="24"/>
        </w:rPr>
        <w:t xml:space="preserve">, ovvero svolte con l’interazione in tempo reale tra gli insegnanti e il gruppo di studenti. In particolare, sono da considerarsi attività sincrone </w:t>
      </w:r>
    </w:p>
    <w:p w14:paraId="0EC98C01" w14:textId="77777777" w:rsidR="00EC6532" w:rsidRPr="006323F4" w:rsidRDefault="00106743" w:rsidP="00E03A51">
      <w:pPr>
        <w:pStyle w:val="Paragrafoelenco"/>
        <w:numPr>
          <w:ilvl w:val="1"/>
          <w:numId w:val="2"/>
        </w:numPr>
        <w:spacing w:before="60" w:after="60"/>
        <w:ind w:left="1723" w:hanging="357"/>
        <w:contextualSpacing w:val="0"/>
        <w:jc w:val="both"/>
        <w:rPr>
          <w:rFonts w:ascii="Times New Roman" w:hAnsi="Times New Roman" w:cs="Times New Roman"/>
          <w:sz w:val="24"/>
          <w:szCs w:val="24"/>
        </w:rPr>
      </w:pPr>
      <w:r w:rsidRPr="006323F4">
        <w:rPr>
          <w:rFonts w:ascii="Times New Roman" w:hAnsi="Times New Roman" w:cs="Times New Roman"/>
          <w:sz w:val="24"/>
          <w:szCs w:val="24"/>
        </w:rPr>
        <w:t>Le</w:t>
      </w:r>
      <w:r w:rsidR="008252F1" w:rsidRPr="006323F4">
        <w:rPr>
          <w:rFonts w:ascii="Times New Roman" w:hAnsi="Times New Roman" w:cs="Times New Roman"/>
          <w:sz w:val="24"/>
          <w:szCs w:val="24"/>
        </w:rPr>
        <w:t xml:space="preserve"> videolezioni in diretta, intese come sessioni di comunicazione interattiva audio-video in tempo reale, comprendenti anche la verifica orale degli apprendimenti</w:t>
      </w:r>
      <w:r w:rsidR="00EC6532" w:rsidRPr="006323F4">
        <w:rPr>
          <w:rFonts w:ascii="Times New Roman" w:hAnsi="Times New Roman" w:cs="Times New Roman"/>
          <w:sz w:val="24"/>
          <w:szCs w:val="24"/>
        </w:rPr>
        <w:t>;</w:t>
      </w:r>
    </w:p>
    <w:p w14:paraId="650CB0AB" w14:textId="77777777" w:rsidR="008252F1" w:rsidRPr="00642CF6" w:rsidRDefault="00106743" w:rsidP="00E03A51">
      <w:pPr>
        <w:pStyle w:val="Paragrafoelenco"/>
        <w:numPr>
          <w:ilvl w:val="0"/>
          <w:numId w:val="2"/>
        </w:numPr>
        <w:spacing w:before="60" w:after="60"/>
        <w:contextualSpacing w:val="0"/>
        <w:jc w:val="both"/>
        <w:rPr>
          <w:rFonts w:ascii="Times New Roman" w:hAnsi="Times New Roman" w:cs="Times New Roman"/>
          <w:sz w:val="24"/>
          <w:szCs w:val="24"/>
          <w:u w:val="single"/>
        </w:rPr>
      </w:pPr>
      <w:r w:rsidRPr="00642CF6">
        <w:rPr>
          <w:rFonts w:ascii="Times New Roman" w:hAnsi="Times New Roman" w:cs="Times New Roman"/>
          <w:sz w:val="24"/>
          <w:szCs w:val="24"/>
        </w:rPr>
        <w:t>L</w:t>
      </w:r>
      <w:r w:rsidR="008252F1" w:rsidRPr="00642CF6">
        <w:rPr>
          <w:rFonts w:ascii="Times New Roman" w:hAnsi="Times New Roman" w:cs="Times New Roman"/>
          <w:sz w:val="24"/>
          <w:szCs w:val="24"/>
        </w:rPr>
        <w:t xml:space="preserve">o svolgimento di compiti quali la realizzazione di elaborati digitali o la risposta a test </w:t>
      </w:r>
      <w:r w:rsidR="002A2D8A" w:rsidRPr="00642CF6">
        <w:rPr>
          <w:rFonts w:ascii="Times New Roman" w:hAnsi="Times New Roman" w:cs="Times New Roman"/>
          <w:sz w:val="24"/>
          <w:szCs w:val="24"/>
        </w:rPr>
        <w:t xml:space="preserve">più o meno strutturati </w:t>
      </w:r>
      <w:r w:rsidR="008252F1" w:rsidRPr="00642CF6">
        <w:rPr>
          <w:rFonts w:ascii="Times New Roman" w:hAnsi="Times New Roman" w:cs="Times New Roman"/>
          <w:sz w:val="24"/>
          <w:szCs w:val="24"/>
        </w:rPr>
        <w:t xml:space="preserve">con </w:t>
      </w:r>
      <w:r w:rsidR="0058440B" w:rsidRPr="00642CF6">
        <w:rPr>
          <w:rFonts w:ascii="Times New Roman" w:hAnsi="Times New Roman" w:cs="Times New Roman"/>
          <w:sz w:val="24"/>
          <w:szCs w:val="24"/>
        </w:rPr>
        <w:t>il</w:t>
      </w:r>
      <w:r w:rsidR="008252F1" w:rsidRPr="00642CF6">
        <w:rPr>
          <w:rFonts w:ascii="Times New Roman" w:hAnsi="Times New Roman" w:cs="Times New Roman"/>
          <w:sz w:val="24"/>
          <w:szCs w:val="24"/>
        </w:rPr>
        <w:t xml:space="preserve"> monitoraggio in tempo reale da parte dell’insegnante</w:t>
      </w:r>
      <w:r w:rsidR="00642CF6">
        <w:rPr>
          <w:rFonts w:ascii="Times New Roman" w:hAnsi="Times New Roman" w:cs="Times New Roman"/>
          <w:sz w:val="24"/>
          <w:szCs w:val="24"/>
        </w:rPr>
        <w:t xml:space="preserve"> s</w:t>
      </w:r>
      <w:r w:rsidR="000629E6">
        <w:rPr>
          <w:rFonts w:ascii="Times New Roman" w:hAnsi="Times New Roman" w:cs="Times New Roman"/>
          <w:sz w:val="24"/>
          <w:szCs w:val="24"/>
        </w:rPr>
        <w:t xml:space="preserve">ulla </w:t>
      </w:r>
      <w:proofErr w:type="gramStart"/>
      <w:r w:rsidR="000629E6">
        <w:rPr>
          <w:rFonts w:ascii="Times New Roman" w:hAnsi="Times New Roman" w:cs="Times New Roman"/>
          <w:sz w:val="24"/>
          <w:szCs w:val="24"/>
        </w:rPr>
        <w:t xml:space="preserve">piattaforma </w:t>
      </w:r>
      <w:r w:rsidR="00642CF6">
        <w:rPr>
          <w:rFonts w:ascii="Times New Roman" w:hAnsi="Times New Roman" w:cs="Times New Roman"/>
          <w:sz w:val="24"/>
          <w:szCs w:val="24"/>
        </w:rPr>
        <w:t xml:space="preserve"> in</w:t>
      </w:r>
      <w:proofErr w:type="gramEnd"/>
      <w:r w:rsidR="00642CF6">
        <w:rPr>
          <w:rFonts w:ascii="Times New Roman" w:hAnsi="Times New Roman" w:cs="Times New Roman"/>
          <w:sz w:val="24"/>
          <w:szCs w:val="24"/>
        </w:rPr>
        <w:t xml:space="preserve"> uso presso il ns Circolo didattico.</w:t>
      </w:r>
    </w:p>
    <w:p w14:paraId="32E273B4" w14:textId="77777777" w:rsidR="00642CF6" w:rsidRPr="00642CF6" w:rsidRDefault="00642CF6" w:rsidP="00642CF6">
      <w:pPr>
        <w:pStyle w:val="Paragrafoelenco"/>
        <w:spacing w:before="60" w:after="60"/>
        <w:ind w:left="1004"/>
        <w:contextualSpacing w:val="0"/>
        <w:jc w:val="both"/>
        <w:rPr>
          <w:rFonts w:ascii="Times New Roman" w:hAnsi="Times New Roman" w:cs="Times New Roman"/>
          <w:sz w:val="24"/>
          <w:szCs w:val="24"/>
          <w:u w:val="single"/>
        </w:rPr>
      </w:pPr>
    </w:p>
    <w:p w14:paraId="347D833A" w14:textId="77777777" w:rsidR="008252F1" w:rsidRPr="006323F4" w:rsidRDefault="008252F1" w:rsidP="00E03A51">
      <w:pPr>
        <w:pStyle w:val="Paragrafoelenco"/>
        <w:numPr>
          <w:ilvl w:val="0"/>
          <w:numId w:val="2"/>
        </w:numPr>
        <w:spacing w:before="60" w:after="60"/>
        <w:contextualSpacing w:val="0"/>
        <w:jc w:val="both"/>
        <w:rPr>
          <w:rFonts w:ascii="Times New Roman" w:hAnsi="Times New Roman" w:cs="Times New Roman"/>
          <w:sz w:val="24"/>
          <w:szCs w:val="24"/>
        </w:rPr>
      </w:pPr>
      <w:r w:rsidRPr="00642CF6">
        <w:rPr>
          <w:rFonts w:ascii="Times New Roman" w:hAnsi="Times New Roman" w:cs="Times New Roman"/>
          <w:sz w:val="24"/>
          <w:szCs w:val="24"/>
          <w:u w:val="single"/>
        </w:rPr>
        <w:t>Attività asincrone</w:t>
      </w:r>
      <w:r w:rsidRPr="00642CF6">
        <w:rPr>
          <w:rFonts w:ascii="Times New Roman" w:hAnsi="Times New Roman" w:cs="Times New Roman"/>
          <w:sz w:val="24"/>
          <w:szCs w:val="24"/>
        </w:rPr>
        <w:t xml:space="preserve">, ovvero </w:t>
      </w:r>
      <w:r w:rsidR="00A8616C" w:rsidRPr="00642CF6">
        <w:rPr>
          <w:rFonts w:ascii="Times New Roman" w:hAnsi="Times New Roman" w:cs="Times New Roman"/>
          <w:sz w:val="24"/>
          <w:szCs w:val="24"/>
        </w:rPr>
        <w:t>senza l’</w:t>
      </w:r>
      <w:r w:rsidRPr="00642CF6">
        <w:rPr>
          <w:rFonts w:ascii="Times New Roman" w:hAnsi="Times New Roman" w:cs="Times New Roman"/>
          <w:sz w:val="24"/>
          <w:szCs w:val="24"/>
        </w:rPr>
        <w:t xml:space="preserve">interazione in tempo reale tra gli insegnanti </w:t>
      </w:r>
      <w:proofErr w:type="gramStart"/>
      <w:r w:rsidRPr="00642CF6">
        <w:rPr>
          <w:rFonts w:ascii="Times New Roman" w:hAnsi="Times New Roman" w:cs="Times New Roman"/>
          <w:sz w:val="24"/>
          <w:szCs w:val="24"/>
        </w:rPr>
        <w:t xml:space="preserve">e </w:t>
      </w:r>
      <w:r w:rsidR="00C52C6C">
        <w:rPr>
          <w:rFonts w:ascii="Times New Roman" w:hAnsi="Times New Roman" w:cs="Times New Roman"/>
          <w:sz w:val="24"/>
          <w:szCs w:val="24"/>
        </w:rPr>
        <w:t xml:space="preserve"> gli</w:t>
      </w:r>
      <w:proofErr w:type="gramEnd"/>
      <w:r w:rsidR="00C52C6C">
        <w:rPr>
          <w:rFonts w:ascii="Times New Roman" w:hAnsi="Times New Roman" w:cs="Times New Roman"/>
          <w:sz w:val="24"/>
          <w:szCs w:val="24"/>
        </w:rPr>
        <w:t xml:space="preserve"> </w:t>
      </w:r>
      <w:r w:rsidRPr="00642CF6">
        <w:rPr>
          <w:rFonts w:ascii="Times New Roman" w:hAnsi="Times New Roman" w:cs="Times New Roman"/>
          <w:sz w:val="24"/>
          <w:szCs w:val="24"/>
        </w:rPr>
        <w:t xml:space="preserve">studenti. Sono da </w:t>
      </w:r>
      <w:r w:rsidR="00EC6532" w:rsidRPr="00642CF6">
        <w:rPr>
          <w:rFonts w:ascii="Times New Roman" w:hAnsi="Times New Roman" w:cs="Times New Roman"/>
          <w:sz w:val="24"/>
          <w:szCs w:val="24"/>
        </w:rPr>
        <w:t>considerarsi attività asincrone</w:t>
      </w:r>
      <w:r w:rsidR="002A2D8A" w:rsidRPr="00642CF6">
        <w:rPr>
          <w:rFonts w:ascii="Times New Roman" w:hAnsi="Times New Roman" w:cs="Times New Roman"/>
          <w:sz w:val="24"/>
          <w:szCs w:val="24"/>
        </w:rPr>
        <w:t xml:space="preserve"> le attività strutturate e documentabili, svolte con l’ausilio di strumenti digitali, quali</w:t>
      </w:r>
    </w:p>
    <w:p w14:paraId="4E2022CF" w14:textId="77777777" w:rsidR="00EC6532" w:rsidRPr="006323F4" w:rsidRDefault="00106743" w:rsidP="00E03A51">
      <w:pPr>
        <w:pStyle w:val="Paragrafoelenco"/>
        <w:numPr>
          <w:ilvl w:val="1"/>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rPr>
        <w:t>L’attività di approfondimento individu</w:t>
      </w:r>
      <w:r w:rsidR="008F460B" w:rsidRPr="006323F4">
        <w:rPr>
          <w:rFonts w:ascii="Times New Roman" w:hAnsi="Times New Roman" w:cs="Times New Roman"/>
          <w:sz w:val="24"/>
          <w:szCs w:val="24"/>
        </w:rPr>
        <w:t>ale o di gruppo con l’ausilio</w:t>
      </w:r>
      <w:r w:rsidRPr="006323F4">
        <w:rPr>
          <w:rFonts w:ascii="Times New Roman" w:hAnsi="Times New Roman" w:cs="Times New Roman"/>
          <w:sz w:val="24"/>
          <w:szCs w:val="24"/>
        </w:rPr>
        <w:t xml:space="preserve"> di materiale didattico </w:t>
      </w:r>
      <w:r w:rsidR="005D714B" w:rsidRPr="006323F4">
        <w:rPr>
          <w:rFonts w:ascii="Times New Roman" w:hAnsi="Times New Roman" w:cs="Times New Roman"/>
          <w:sz w:val="24"/>
          <w:szCs w:val="24"/>
        </w:rPr>
        <w:t xml:space="preserve">digitale </w:t>
      </w:r>
      <w:r w:rsidRPr="006323F4">
        <w:rPr>
          <w:rFonts w:ascii="Times New Roman" w:hAnsi="Times New Roman" w:cs="Times New Roman"/>
          <w:sz w:val="24"/>
          <w:szCs w:val="24"/>
        </w:rPr>
        <w:t>fornito o indicato dall’insegnante;</w:t>
      </w:r>
    </w:p>
    <w:p w14:paraId="41E437C4" w14:textId="77777777" w:rsidR="00106743" w:rsidRPr="006323F4" w:rsidRDefault="0058440B" w:rsidP="00E03A51">
      <w:pPr>
        <w:pStyle w:val="Paragrafoelenco"/>
        <w:numPr>
          <w:ilvl w:val="1"/>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rPr>
        <w:t>La visione di videolezioni, documentari o altro materiale video predisposto o indicato dall’insegnante;</w:t>
      </w:r>
    </w:p>
    <w:p w14:paraId="6B3C2880" w14:textId="77777777" w:rsidR="0058440B" w:rsidRDefault="0058440B" w:rsidP="00E03A51">
      <w:pPr>
        <w:pStyle w:val="Paragrafoelenco"/>
        <w:numPr>
          <w:ilvl w:val="1"/>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rPr>
        <w:t xml:space="preserve">Esercitazioni, rielaborazioni in forma scritta/multimediale o </w:t>
      </w:r>
      <w:r w:rsidR="00642CF6">
        <w:rPr>
          <w:rFonts w:ascii="Times New Roman" w:hAnsi="Times New Roman" w:cs="Times New Roman"/>
          <w:sz w:val="24"/>
          <w:szCs w:val="24"/>
        </w:rPr>
        <w:t>realizzazione di attività predisposte.</w:t>
      </w:r>
    </w:p>
    <w:p w14:paraId="7DEAAF95" w14:textId="77777777" w:rsidR="00642CF6" w:rsidRPr="006323F4" w:rsidRDefault="00642CF6" w:rsidP="00642CF6">
      <w:pPr>
        <w:pStyle w:val="Paragrafoelenco"/>
        <w:spacing w:before="60" w:after="60"/>
        <w:ind w:left="1724"/>
        <w:contextualSpacing w:val="0"/>
        <w:jc w:val="both"/>
        <w:rPr>
          <w:rFonts w:ascii="Times New Roman" w:hAnsi="Times New Roman" w:cs="Times New Roman"/>
          <w:sz w:val="24"/>
          <w:szCs w:val="24"/>
        </w:rPr>
      </w:pPr>
    </w:p>
    <w:p w14:paraId="2F5ED55A" w14:textId="77777777" w:rsidR="002A2D8A" w:rsidRDefault="002A2D8A"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lastRenderedPageBreak/>
        <w:t>Pertanto, non rientra tra le AID asincrone la normale attività di studio autonomo dei contenuti disci</w:t>
      </w:r>
      <w:r w:rsidR="00B4405A">
        <w:rPr>
          <w:rFonts w:ascii="Times New Roman" w:hAnsi="Times New Roman" w:cs="Times New Roman"/>
          <w:sz w:val="24"/>
          <w:szCs w:val="24"/>
        </w:rPr>
        <w:t>plinari da parte degli alunni</w:t>
      </w:r>
      <w:r w:rsidR="000629E6">
        <w:rPr>
          <w:rFonts w:ascii="Times New Roman" w:hAnsi="Times New Roman" w:cs="Times New Roman"/>
          <w:sz w:val="24"/>
          <w:szCs w:val="24"/>
        </w:rPr>
        <w:t>. Le</w:t>
      </w:r>
      <w:r w:rsidR="008F460B" w:rsidRPr="006323F4">
        <w:rPr>
          <w:rFonts w:ascii="Times New Roman" w:hAnsi="Times New Roman" w:cs="Times New Roman"/>
          <w:sz w:val="24"/>
          <w:szCs w:val="24"/>
        </w:rPr>
        <w:t xml:space="preserve"> AID asincrone vanno intese come attività di insegnamento-apprendimento strutturate e documentabili che prevedono lo svolgimento autonomo da parte </w:t>
      </w:r>
      <w:r w:rsidR="00B4405A">
        <w:rPr>
          <w:rFonts w:ascii="Times New Roman" w:hAnsi="Times New Roman" w:cs="Times New Roman"/>
          <w:sz w:val="24"/>
          <w:szCs w:val="24"/>
        </w:rPr>
        <w:t xml:space="preserve">loro </w:t>
      </w:r>
      <w:r w:rsidR="008F460B" w:rsidRPr="006323F4">
        <w:rPr>
          <w:rFonts w:ascii="Times New Roman" w:hAnsi="Times New Roman" w:cs="Times New Roman"/>
          <w:sz w:val="24"/>
          <w:szCs w:val="24"/>
        </w:rPr>
        <w:t>di compiti prec</w:t>
      </w:r>
      <w:r w:rsidR="00B4405A">
        <w:rPr>
          <w:rFonts w:ascii="Times New Roman" w:hAnsi="Times New Roman" w:cs="Times New Roman"/>
          <w:sz w:val="24"/>
          <w:szCs w:val="24"/>
        </w:rPr>
        <w:t>isi assegnati di volta in volta.</w:t>
      </w:r>
    </w:p>
    <w:p w14:paraId="642B98A9" w14:textId="77777777" w:rsidR="00B4405A" w:rsidRPr="006323F4" w:rsidRDefault="00B4405A" w:rsidP="00A10D52">
      <w:pPr>
        <w:spacing w:after="120"/>
        <w:ind w:firstLine="284"/>
        <w:jc w:val="both"/>
        <w:rPr>
          <w:rFonts w:ascii="Times New Roman" w:hAnsi="Times New Roman" w:cs="Times New Roman"/>
          <w:sz w:val="24"/>
          <w:szCs w:val="24"/>
        </w:rPr>
      </w:pPr>
    </w:p>
    <w:p w14:paraId="778C89B8" w14:textId="77777777" w:rsidR="00A8616C" w:rsidRDefault="006D3A9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5</w:t>
      </w:r>
      <w:r w:rsidR="00365048" w:rsidRPr="006323F4">
        <w:rPr>
          <w:rFonts w:ascii="Times New Roman" w:hAnsi="Times New Roman" w:cs="Times New Roman"/>
          <w:sz w:val="24"/>
          <w:szCs w:val="24"/>
        </w:rPr>
        <w:t xml:space="preserve">. </w:t>
      </w:r>
      <w:r w:rsidR="00A8616C" w:rsidRPr="006323F4">
        <w:rPr>
          <w:rFonts w:ascii="Times New Roman" w:hAnsi="Times New Roman" w:cs="Times New Roman"/>
          <w:sz w:val="24"/>
          <w:szCs w:val="24"/>
        </w:rPr>
        <w:t xml:space="preserve">Le unità di apprendimento online possono anche essere svolte in modalità mista, ovvero alternando momenti di didattica sincrona con momenti di didattica asincrona </w:t>
      </w:r>
      <w:r w:rsidR="00106743" w:rsidRPr="006323F4">
        <w:rPr>
          <w:rFonts w:ascii="Times New Roman" w:hAnsi="Times New Roman" w:cs="Times New Roman"/>
          <w:sz w:val="24"/>
          <w:szCs w:val="24"/>
        </w:rPr>
        <w:t xml:space="preserve">anche </w:t>
      </w:r>
      <w:r w:rsidR="00A8616C" w:rsidRPr="006323F4">
        <w:rPr>
          <w:rFonts w:ascii="Times New Roman" w:hAnsi="Times New Roman" w:cs="Times New Roman"/>
          <w:sz w:val="24"/>
          <w:szCs w:val="24"/>
        </w:rPr>
        <w:t>nell’ambito della stessa lezione.</w:t>
      </w:r>
      <w:r w:rsidR="00106743" w:rsidRPr="006323F4">
        <w:rPr>
          <w:rFonts w:ascii="Times New Roman" w:hAnsi="Times New Roman" w:cs="Times New Roman"/>
          <w:sz w:val="24"/>
          <w:szCs w:val="24"/>
        </w:rPr>
        <w:t xml:space="preserve"> </w:t>
      </w:r>
      <w:r w:rsidR="00EB4BE3" w:rsidRPr="006323F4">
        <w:rPr>
          <w:rFonts w:ascii="Times New Roman" w:hAnsi="Times New Roman" w:cs="Times New Roman"/>
          <w:sz w:val="24"/>
          <w:szCs w:val="24"/>
        </w:rPr>
        <w:t>C</w:t>
      </w:r>
      <w:r w:rsidR="00106743" w:rsidRPr="006323F4">
        <w:rPr>
          <w:rFonts w:ascii="Times New Roman" w:hAnsi="Times New Roman" w:cs="Times New Roman"/>
          <w:sz w:val="24"/>
          <w:szCs w:val="24"/>
        </w:rPr>
        <w:t>ombinando opportunamente la didattica sincrona con la didattica asincrona è possibile realizzare esperienze di apprendimento</w:t>
      </w:r>
      <w:r w:rsidR="00EB4BE3" w:rsidRPr="006323F4">
        <w:rPr>
          <w:rFonts w:ascii="Times New Roman" w:hAnsi="Times New Roman" w:cs="Times New Roman"/>
          <w:sz w:val="24"/>
          <w:szCs w:val="24"/>
        </w:rPr>
        <w:t xml:space="preserve"> significative ed efficaci</w:t>
      </w:r>
      <w:r w:rsidR="00106743" w:rsidRPr="006323F4">
        <w:rPr>
          <w:rFonts w:ascii="Times New Roman" w:hAnsi="Times New Roman" w:cs="Times New Roman"/>
          <w:sz w:val="24"/>
          <w:szCs w:val="24"/>
        </w:rPr>
        <w:t xml:space="preserve"> in modalità capovolta o episodi di apprendimento situato (EAS), con una prima fase di presentazione/consegna, una fase di confronto/produzione</w:t>
      </w:r>
      <w:r w:rsidR="006B4F4D" w:rsidRPr="006323F4">
        <w:rPr>
          <w:rFonts w:ascii="Times New Roman" w:hAnsi="Times New Roman" w:cs="Times New Roman"/>
          <w:sz w:val="24"/>
          <w:szCs w:val="24"/>
        </w:rPr>
        <w:t xml:space="preserve"> autonoma </w:t>
      </w:r>
      <w:r w:rsidR="00106743" w:rsidRPr="006323F4">
        <w:rPr>
          <w:rFonts w:ascii="Times New Roman" w:hAnsi="Times New Roman" w:cs="Times New Roman"/>
          <w:sz w:val="24"/>
          <w:szCs w:val="24"/>
        </w:rPr>
        <w:t>e un’ultima fase</w:t>
      </w:r>
      <w:r w:rsidR="006B4F4D" w:rsidRPr="006323F4">
        <w:rPr>
          <w:rFonts w:ascii="Times New Roman" w:hAnsi="Times New Roman" w:cs="Times New Roman"/>
          <w:sz w:val="24"/>
          <w:szCs w:val="24"/>
        </w:rPr>
        <w:t xml:space="preserve"> plenaria</w:t>
      </w:r>
      <w:r w:rsidR="00106743" w:rsidRPr="006323F4">
        <w:rPr>
          <w:rFonts w:ascii="Times New Roman" w:hAnsi="Times New Roman" w:cs="Times New Roman"/>
          <w:sz w:val="24"/>
          <w:szCs w:val="24"/>
        </w:rPr>
        <w:t xml:space="preserve"> di verifica/restituzione.</w:t>
      </w:r>
    </w:p>
    <w:p w14:paraId="658C617C" w14:textId="77777777" w:rsidR="000629E6" w:rsidRPr="006323F4" w:rsidRDefault="000629E6" w:rsidP="00A10D52">
      <w:pPr>
        <w:spacing w:after="120"/>
        <w:ind w:firstLine="284"/>
        <w:jc w:val="both"/>
        <w:rPr>
          <w:rFonts w:ascii="Times New Roman" w:hAnsi="Times New Roman" w:cs="Times New Roman"/>
          <w:sz w:val="24"/>
          <w:szCs w:val="24"/>
        </w:rPr>
      </w:pPr>
    </w:p>
    <w:p w14:paraId="5584C5CF" w14:textId="77777777" w:rsidR="00A10D52" w:rsidRPr="006323F4" w:rsidRDefault="006D3A9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6</w:t>
      </w:r>
      <w:r w:rsidR="00A10D52" w:rsidRPr="006323F4">
        <w:rPr>
          <w:rFonts w:ascii="Times New Roman" w:hAnsi="Times New Roman" w:cs="Times New Roman"/>
          <w:sz w:val="24"/>
          <w:szCs w:val="24"/>
        </w:rPr>
        <w:t xml:space="preserve">. La progettazione della </w:t>
      </w:r>
      <w:r w:rsidR="00817064" w:rsidRPr="006323F4">
        <w:rPr>
          <w:rFonts w:ascii="Times New Roman" w:hAnsi="Times New Roman" w:cs="Times New Roman"/>
          <w:sz w:val="24"/>
          <w:szCs w:val="24"/>
        </w:rPr>
        <w:t>DDI</w:t>
      </w:r>
      <w:r w:rsidR="00A10D52" w:rsidRPr="006323F4">
        <w:rPr>
          <w:rFonts w:ascii="Times New Roman" w:hAnsi="Times New Roman" w:cs="Times New Roman"/>
          <w:sz w:val="24"/>
          <w:szCs w:val="24"/>
        </w:rPr>
        <w:t xml:space="preserve"> deve tenere conto del contesto e assicurare la sostenibilità delle attività proposte, un adeguato equilibrio tra le </w:t>
      </w:r>
      <w:r w:rsidR="00AE4CFE" w:rsidRPr="006323F4">
        <w:rPr>
          <w:rFonts w:ascii="Times New Roman" w:hAnsi="Times New Roman" w:cs="Times New Roman"/>
          <w:sz w:val="24"/>
          <w:szCs w:val="24"/>
        </w:rPr>
        <w:t>AID</w:t>
      </w:r>
      <w:r w:rsidR="00A10D52" w:rsidRPr="006323F4">
        <w:rPr>
          <w:rFonts w:ascii="Times New Roman" w:hAnsi="Times New Roman" w:cs="Times New Roman"/>
          <w:sz w:val="24"/>
          <w:szCs w:val="24"/>
        </w:rPr>
        <w:t xml:space="preserve"> sincrone</w:t>
      </w:r>
      <w:r w:rsidR="00817064" w:rsidRPr="006323F4">
        <w:rPr>
          <w:rFonts w:ascii="Times New Roman" w:hAnsi="Times New Roman" w:cs="Times New Roman"/>
          <w:sz w:val="24"/>
          <w:szCs w:val="24"/>
        </w:rPr>
        <w:t xml:space="preserve"> e asincrone,</w:t>
      </w:r>
      <w:r w:rsidR="00A10D52" w:rsidRPr="006323F4">
        <w:rPr>
          <w:rFonts w:ascii="Times New Roman" w:hAnsi="Times New Roman" w:cs="Times New Roman"/>
          <w:sz w:val="24"/>
          <w:szCs w:val="24"/>
        </w:rPr>
        <w:t xml:space="preserve"> </w:t>
      </w:r>
      <w:r w:rsidR="00817064" w:rsidRPr="006323F4">
        <w:rPr>
          <w:rFonts w:ascii="Times New Roman" w:hAnsi="Times New Roman" w:cs="Times New Roman"/>
          <w:sz w:val="24"/>
          <w:szCs w:val="24"/>
        </w:rPr>
        <w:t>nonché</w:t>
      </w:r>
      <w:r w:rsidR="00A10D52" w:rsidRPr="006323F4">
        <w:rPr>
          <w:rFonts w:ascii="Times New Roman" w:hAnsi="Times New Roman" w:cs="Times New Roman"/>
          <w:sz w:val="24"/>
          <w:szCs w:val="24"/>
        </w:rPr>
        <w:t xml:space="preserve"> un generale livello di inclusività</w:t>
      </w:r>
      <w:r w:rsidR="00922483" w:rsidRPr="006323F4">
        <w:rPr>
          <w:rFonts w:ascii="Times New Roman" w:hAnsi="Times New Roman" w:cs="Times New Roman"/>
          <w:sz w:val="24"/>
          <w:szCs w:val="24"/>
        </w:rPr>
        <w:t xml:space="preserve"> nei confronti degli eventuali bisogni educativi speciali</w:t>
      </w:r>
      <w:r w:rsidR="00A10D52" w:rsidRPr="006323F4">
        <w:rPr>
          <w:rFonts w:ascii="Times New Roman" w:hAnsi="Times New Roman" w:cs="Times New Roman"/>
          <w:sz w:val="24"/>
          <w:szCs w:val="24"/>
        </w:rPr>
        <w:t>, evitando che i contenuti e le metodologie siano la mera trasposizione</w:t>
      </w:r>
      <w:r w:rsidR="00817064" w:rsidRPr="006323F4">
        <w:rPr>
          <w:rFonts w:ascii="Times New Roman" w:hAnsi="Times New Roman" w:cs="Times New Roman"/>
          <w:sz w:val="24"/>
          <w:szCs w:val="24"/>
        </w:rPr>
        <w:t xml:space="preserve"> online</w:t>
      </w:r>
      <w:r w:rsidR="00A10D52" w:rsidRPr="006323F4">
        <w:rPr>
          <w:rFonts w:ascii="Times New Roman" w:hAnsi="Times New Roman" w:cs="Times New Roman"/>
          <w:sz w:val="24"/>
          <w:szCs w:val="24"/>
        </w:rPr>
        <w:t xml:space="preserve"> di quanto solitamente viene svolto in presenza</w:t>
      </w:r>
      <w:r w:rsidR="0058440B" w:rsidRPr="006323F4">
        <w:rPr>
          <w:rFonts w:ascii="Times New Roman" w:hAnsi="Times New Roman" w:cs="Times New Roman"/>
          <w:sz w:val="24"/>
          <w:szCs w:val="24"/>
        </w:rPr>
        <w:t>. Il materiale</w:t>
      </w:r>
      <w:r w:rsidR="00642CF6">
        <w:rPr>
          <w:rFonts w:ascii="Times New Roman" w:hAnsi="Times New Roman" w:cs="Times New Roman"/>
          <w:sz w:val="24"/>
          <w:szCs w:val="24"/>
        </w:rPr>
        <w:t xml:space="preserve"> didattico fornito agli alunni</w:t>
      </w:r>
      <w:r w:rsidR="0058440B" w:rsidRPr="006323F4">
        <w:rPr>
          <w:rFonts w:ascii="Times New Roman" w:hAnsi="Times New Roman" w:cs="Times New Roman"/>
          <w:sz w:val="24"/>
          <w:szCs w:val="24"/>
        </w:rPr>
        <w:t xml:space="preserve"> deve inoltre tenere conto dei diversi stili di apprendimento e degli eventuali strumenti compensativi da impiegare</w:t>
      </w:r>
      <w:r w:rsidR="002538B9" w:rsidRPr="006323F4">
        <w:rPr>
          <w:rFonts w:ascii="Times New Roman" w:hAnsi="Times New Roman" w:cs="Times New Roman"/>
          <w:sz w:val="24"/>
          <w:szCs w:val="24"/>
        </w:rPr>
        <w:t>, come stabilito nei Piani didattici personalizzati,</w:t>
      </w:r>
      <w:r w:rsidR="0058440B" w:rsidRPr="006323F4">
        <w:rPr>
          <w:rFonts w:ascii="Times New Roman" w:hAnsi="Times New Roman" w:cs="Times New Roman"/>
          <w:sz w:val="24"/>
          <w:szCs w:val="24"/>
        </w:rPr>
        <w:t xml:space="preserve"> nell’ambito della didattica speciale</w:t>
      </w:r>
      <w:r w:rsidR="00A10D52" w:rsidRPr="006323F4">
        <w:rPr>
          <w:rFonts w:ascii="Times New Roman" w:hAnsi="Times New Roman" w:cs="Times New Roman"/>
          <w:sz w:val="24"/>
          <w:szCs w:val="24"/>
        </w:rPr>
        <w:t>.</w:t>
      </w:r>
    </w:p>
    <w:p w14:paraId="61A58863" w14:textId="77777777" w:rsidR="00817064" w:rsidRPr="006323F4" w:rsidRDefault="006D3A9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7</w:t>
      </w:r>
      <w:r w:rsidR="00817064" w:rsidRPr="006323F4">
        <w:rPr>
          <w:rFonts w:ascii="Times New Roman" w:hAnsi="Times New Roman" w:cs="Times New Roman"/>
          <w:sz w:val="24"/>
          <w:szCs w:val="24"/>
        </w:rPr>
        <w:t xml:space="preserve">. La proposta della DDI deve inserirsi in una cornice pedagogica e metodologica condivisa che promuova l’autonomia e </w:t>
      </w:r>
      <w:r w:rsidR="00642CF6">
        <w:rPr>
          <w:rFonts w:ascii="Times New Roman" w:hAnsi="Times New Roman" w:cs="Times New Roman"/>
          <w:sz w:val="24"/>
          <w:szCs w:val="24"/>
        </w:rPr>
        <w:t xml:space="preserve">il senso di responsabilità degli </w:t>
      </w:r>
      <w:proofErr w:type="gramStart"/>
      <w:r w:rsidR="00642CF6">
        <w:rPr>
          <w:rFonts w:ascii="Times New Roman" w:hAnsi="Times New Roman" w:cs="Times New Roman"/>
          <w:sz w:val="24"/>
          <w:szCs w:val="24"/>
        </w:rPr>
        <w:t xml:space="preserve">alunni </w:t>
      </w:r>
      <w:r w:rsidR="00817064" w:rsidRPr="006323F4">
        <w:rPr>
          <w:rFonts w:ascii="Times New Roman" w:hAnsi="Times New Roman" w:cs="Times New Roman"/>
          <w:sz w:val="24"/>
          <w:szCs w:val="24"/>
        </w:rPr>
        <w:t xml:space="preserve"> e</w:t>
      </w:r>
      <w:proofErr w:type="gramEnd"/>
      <w:r w:rsidR="00817064" w:rsidRPr="006323F4">
        <w:rPr>
          <w:rFonts w:ascii="Times New Roman" w:hAnsi="Times New Roman" w:cs="Times New Roman"/>
          <w:sz w:val="24"/>
          <w:szCs w:val="24"/>
        </w:rPr>
        <w:t xml:space="preserve"> garantisca omogeneità all’offerta formativa dell’istituzione scolastica, nel rispetto dei traguardi di apprendimento fissati dalle Linee guida e dalle Indicazioni nazionali per i diversi percorsi di studio, e degli obiettivi specifici di apprendimento individuati nel Curricolo d’istituto.</w:t>
      </w:r>
    </w:p>
    <w:p w14:paraId="266E3747" w14:textId="77777777" w:rsidR="00922483" w:rsidRPr="006323F4" w:rsidRDefault="006D3A9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8</w:t>
      </w:r>
      <w:r w:rsidR="00922483" w:rsidRPr="006323F4">
        <w:rPr>
          <w:rFonts w:ascii="Times New Roman" w:hAnsi="Times New Roman" w:cs="Times New Roman"/>
          <w:sz w:val="24"/>
          <w:szCs w:val="24"/>
        </w:rPr>
        <w:t xml:space="preserve">. I docenti per le attività di sostegno concorrono, in stretta correlazione con i colleghi, allo sviluppo delle unità di apprendimento per la classe </w:t>
      </w:r>
      <w:proofErr w:type="gramStart"/>
      <w:r w:rsidR="00922483" w:rsidRPr="006323F4">
        <w:rPr>
          <w:rFonts w:ascii="Times New Roman" w:hAnsi="Times New Roman" w:cs="Times New Roman"/>
          <w:sz w:val="24"/>
          <w:szCs w:val="24"/>
        </w:rPr>
        <w:t>curando  l’interazione</w:t>
      </w:r>
      <w:proofErr w:type="gramEnd"/>
      <w:r w:rsidR="00922483" w:rsidRPr="006323F4">
        <w:rPr>
          <w:rFonts w:ascii="Times New Roman" w:hAnsi="Times New Roman" w:cs="Times New Roman"/>
          <w:sz w:val="24"/>
          <w:szCs w:val="24"/>
        </w:rPr>
        <w:t xml:space="preserve"> tra gli insegnanti e tutte le studentesse e gli studenti, sia in presenza che attraverso la DDI, mettendo a punto materiale individualizzato o personalizzato da far fruire </w:t>
      </w:r>
      <w:r w:rsidR="0091659E">
        <w:rPr>
          <w:rFonts w:ascii="Times New Roman" w:hAnsi="Times New Roman" w:cs="Times New Roman"/>
          <w:sz w:val="24"/>
          <w:szCs w:val="24"/>
        </w:rPr>
        <w:t xml:space="preserve">all’alunno </w:t>
      </w:r>
      <w:r w:rsidR="00922483" w:rsidRPr="006323F4">
        <w:rPr>
          <w:rFonts w:ascii="Times New Roman" w:hAnsi="Times New Roman" w:cs="Times New Roman"/>
          <w:sz w:val="24"/>
          <w:szCs w:val="24"/>
        </w:rPr>
        <w:t xml:space="preserve"> con disabilità</w:t>
      </w:r>
      <w:r w:rsidR="0091659E">
        <w:rPr>
          <w:rFonts w:ascii="Times New Roman" w:hAnsi="Times New Roman" w:cs="Times New Roman"/>
          <w:sz w:val="24"/>
          <w:szCs w:val="24"/>
        </w:rPr>
        <w:t>,</w:t>
      </w:r>
      <w:r w:rsidR="002538B9" w:rsidRPr="006323F4">
        <w:rPr>
          <w:rFonts w:ascii="Times New Roman" w:hAnsi="Times New Roman" w:cs="Times New Roman"/>
          <w:sz w:val="24"/>
          <w:szCs w:val="24"/>
        </w:rPr>
        <w:t xml:space="preserve"> in accordo con quanto stabilito nel Piano educativo individualizzato</w:t>
      </w:r>
      <w:r w:rsidR="00922483" w:rsidRPr="006323F4">
        <w:rPr>
          <w:rFonts w:ascii="Times New Roman" w:hAnsi="Times New Roman" w:cs="Times New Roman"/>
          <w:sz w:val="24"/>
          <w:szCs w:val="24"/>
        </w:rPr>
        <w:t>.</w:t>
      </w:r>
    </w:p>
    <w:p w14:paraId="6D4B5530" w14:textId="77777777" w:rsidR="00DD615A" w:rsidRPr="006323F4" w:rsidRDefault="00DD615A"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9. L’Animatore digitale e i docenti del Team di innovazione digitale garantiscono il necessario sostegno alla DDI, progettando e realizzando </w:t>
      </w:r>
    </w:p>
    <w:p w14:paraId="7E100DB1" w14:textId="77777777" w:rsidR="00DD615A" w:rsidRPr="006323F4" w:rsidRDefault="00DD615A" w:rsidP="00DD615A">
      <w:pPr>
        <w:pStyle w:val="Paragrafoelenco"/>
        <w:numPr>
          <w:ilvl w:val="0"/>
          <w:numId w:val="10"/>
        </w:numPr>
        <w:spacing w:after="120"/>
        <w:jc w:val="both"/>
        <w:rPr>
          <w:rFonts w:ascii="Times New Roman" w:hAnsi="Times New Roman" w:cs="Times New Roman"/>
          <w:sz w:val="24"/>
          <w:szCs w:val="24"/>
        </w:rPr>
      </w:pPr>
      <w:r w:rsidRPr="006323F4">
        <w:rPr>
          <w:rFonts w:ascii="Times New Roman" w:hAnsi="Times New Roman" w:cs="Times New Roman"/>
          <w:sz w:val="24"/>
          <w:szCs w:val="24"/>
        </w:rPr>
        <w:t>Attività di formazione interna e supporto rivolte al personale scolastico docente e non docente, anche attraverso la creazione e/o la condivisione di guide e tutorial in formato digitale e la definizione di procedure per la corretta conservazione e/o la condivisione di atti amministrativi e dei prodotti delle attività collegiali, dei gruppi di lavoro e della stessa attività didattica;</w:t>
      </w:r>
    </w:p>
    <w:p w14:paraId="48EA37DC" w14:textId="77777777" w:rsidR="00DD615A" w:rsidRPr="006323F4" w:rsidRDefault="00DD615A" w:rsidP="00DD615A">
      <w:pPr>
        <w:pStyle w:val="Paragrafoelenco"/>
        <w:numPr>
          <w:ilvl w:val="0"/>
          <w:numId w:val="10"/>
        </w:numPr>
        <w:spacing w:after="120"/>
        <w:jc w:val="both"/>
        <w:rPr>
          <w:rFonts w:ascii="Times New Roman" w:hAnsi="Times New Roman" w:cs="Times New Roman"/>
          <w:sz w:val="24"/>
          <w:szCs w:val="24"/>
        </w:rPr>
      </w:pPr>
      <w:r w:rsidRPr="006323F4">
        <w:rPr>
          <w:rFonts w:ascii="Times New Roman" w:hAnsi="Times New Roman" w:cs="Times New Roman"/>
          <w:sz w:val="24"/>
          <w:szCs w:val="24"/>
        </w:rPr>
        <w:t>Attività di alfabe</w:t>
      </w:r>
      <w:r w:rsidR="0091659E">
        <w:rPr>
          <w:rFonts w:ascii="Times New Roman" w:hAnsi="Times New Roman" w:cs="Times New Roman"/>
          <w:sz w:val="24"/>
          <w:szCs w:val="24"/>
        </w:rPr>
        <w:t>tizzazione digitale rivolte agli alunni</w:t>
      </w:r>
      <w:r w:rsidR="007467CD">
        <w:rPr>
          <w:rFonts w:ascii="Times New Roman" w:hAnsi="Times New Roman" w:cs="Times New Roman"/>
          <w:sz w:val="24"/>
          <w:szCs w:val="24"/>
        </w:rPr>
        <w:t xml:space="preserve"> del Circolo</w:t>
      </w:r>
      <w:r w:rsidRPr="006323F4">
        <w:rPr>
          <w:rFonts w:ascii="Times New Roman" w:hAnsi="Times New Roman" w:cs="Times New Roman"/>
          <w:sz w:val="24"/>
          <w:szCs w:val="24"/>
        </w:rPr>
        <w:t>, anche attraverso il coinvolgimento di quelli più esperti, finalizzate all’acquisizione delle abilità di base per l’utilizzo degli strumenti digitali e, in particolare, delle piattaforme in dotazione alla Scuola per le attività didattiche.</w:t>
      </w:r>
    </w:p>
    <w:p w14:paraId="5C6DD6CD" w14:textId="77777777" w:rsidR="001644EC" w:rsidRDefault="001644EC" w:rsidP="00853FF3">
      <w:pPr>
        <w:spacing w:before="240" w:after="120"/>
        <w:jc w:val="center"/>
        <w:rPr>
          <w:rFonts w:ascii="Times New Roman" w:hAnsi="Times New Roman" w:cs="Times New Roman"/>
          <w:b/>
          <w:sz w:val="24"/>
          <w:szCs w:val="24"/>
          <w:u w:val="single"/>
        </w:rPr>
      </w:pPr>
    </w:p>
    <w:p w14:paraId="7CD6552E" w14:textId="77777777" w:rsidR="000D2CE0" w:rsidRPr="006323F4" w:rsidRDefault="00935D98" w:rsidP="00853FF3">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lastRenderedPageBreak/>
        <w:t xml:space="preserve">Art. 3 - </w:t>
      </w:r>
      <w:r w:rsidR="000D2CE0" w:rsidRPr="006323F4">
        <w:rPr>
          <w:rFonts w:ascii="Times New Roman" w:hAnsi="Times New Roman" w:cs="Times New Roman"/>
          <w:b/>
          <w:sz w:val="24"/>
          <w:szCs w:val="24"/>
          <w:u w:val="single"/>
        </w:rPr>
        <w:t>Piattaforme digitali in dotazione e loro utilizzo</w:t>
      </w:r>
    </w:p>
    <w:p w14:paraId="458EB654" w14:textId="77777777" w:rsidR="00E47769" w:rsidRPr="006323F4" w:rsidRDefault="00E47769"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Le piattaforme digitali istituzionali in dotazione all’Istituto sono </w:t>
      </w:r>
    </w:p>
    <w:p w14:paraId="0EF58EA8" w14:textId="77777777" w:rsidR="00E47769" w:rsidRPr="006323F4" w:rsidRDefault="00E47769" w:rsidP="00E03A51">
      <w:pPr>
        <w:pStyle w:val="Paragrafoelenco"/>
        <w:numPr>
          <w:ilvl w:val="0"/>
          <w:numId w:val="1"/>
        </w:numPr>
        <w:spacing w:before="60" w:after="60"/>
        <w:ind w:left="1003" w:hanging="357"/>
        <w:contextualSpacing w:val="0"/>
        <w:jc w:val="both"/>
        <w:rPr>
          <w:rFonts w:ascii="Times New Roman" w:hAnsi="Times New Roman" w:cs="Times New Roman"/>
          <w:sz w:val="24"/>
          <w:szCs w:val="24"/>
        </w:rPr>
      </w:pPr>
      <w:r w:rsidRPr="006323F4">
        <w:rPr>
          <w:rFonts w:ascii="Times New Roman" w:hAnsi="Times New Roman" w:cs="Times New Roman"/>
          <w:sz w:val="24"/>
          <w:szCs w:val="24"/>
        </w:rPr>
        <w:t xml:space="preserve">Il Registro elettronico </w:t>
      </w:r>
      <w:r w:rsidR="0091659E">
        <w:rPr>
          <w:rFonts w:ascii="Times New Roman" w:hAnsi="Times New Roman" w:cs="Times New Roman"/>
          <w:sz w:val="24"/>
          <w:szCs w:val="24"/>
        </w:rPr>
        <w:t>Argo.</w:t>
      </w:r>
      <w:r w:rsidR="00853FF3" w:rsidRPr="006323F4">
        <w:rPr>
          <w:rFonts w:ascii="Times New Roman" w:hAnsi="Times New Roman" w:cs="Times New Roman"/>
          <w:sz w:val="24"/>
          <w:szCs w:val="24"/>
        </w:rPr>
        <w:t xml:space="preserve"> Tra l</w:t>
      </w:r>
      <w:r w:rsidR="0091659E">
        <w:rPr>
          <w:rFonts w:ascii="Times New Roman" w:hAnsi="Times New Roman" w:cs="Times New Roman"/>
          <w:sz w:val="24"/>
          <w:szCs w:val="24"/>
        </w:rPr>
        <w:t>e varie funzionalità, esso</w:t>
      </w:r>
      <w:r w:rsidR="00853FF3" w:rsidRPr="006323F4">
        <w:rPr>
          <w:rFonts w:ascii="Times New Roman" w:hAnsi="Times New Roman" w:cs="Times New Roman"/>
          <w:sz w:val="24"/>
          <w:szCs w:val="24"/>
        </w:rPr>
        <w:t xml:space="preserve"> consente di </w:t>
      </w:r>
      <w:r w:rsidR="0091659E">
        <w:rPr>
          <w:rFonts w:ascii="Times New Roman" w:hAnsi="Times New Roman" w:cs="Times New Roman"/>
          <w:sz w:val="24"/>
          <w:szCs w:val="24"/>
        </w:rPr>
        <w:t xml:space="preserve">registrare </w:t>
      </w:r>
      <w:proofErr w:type="gramStart"/>
      <w:r w:rsidR="0091659E">
        <w:rPr>
          <w:rFonts w:ascii="Times New Roman" w:hAnsi="Times New Roman" w:cs="Times New Roman"/>
          <w:sz w:val="24"/>
          <w:szCs w:val="24"/>
        </w:rPr>
        <w:t>le presenza</w:t>
      </w:r>
      <w:proofErr w:type="gramEnd"/>
      <w:r w:rsidR="0091659E">
        <w:rPr>
          <w:rFonts w:ascii="Times New Roman" w:hAnsi="Times New Roman" w:cs="Times New Roman"/>
          <w:sz w:val="24"/>
          <w:szCs w:val="24"/>
        </w:rPr>
        <w:t xml:space="preserve"> degli alunni, </w:t>
      </w:r>
      <w:r w:rsidR="00D83187">
        <w:rPr>
          <w:rFonts w:ascii="Times New Roman" w:hAnsi="Times New Roman" w:cs="Times New Roman"/>
          <w:sz w:val="24"/>
          <w:szCs w:val="24"/>
        </w:rPr>
        <w:t>l’orario settimanale degli alunni, la programmazione dell’</w:t>
      </w:r>
      <w:r w:rsidR="00357D2F">
        <w:rPr>
          <w:rFonts w:ascii="Times New Roman" w:hAnsi="Times New Roman" w:cs="Times New Roman"/>
          <w:sz w:val="24"/>
          <w:szCs w:val="24"/>
        </w:rPr>
        <w:t>insegnante, i compiti assegnati</w:t>
      </w:r>
      <w:r w:rsidR="00C0019B">
        <w:rPr>
          <w:rFonts w:ascii="Times New Roman" w:hAnsi="Times New Roman" w:cs="Times New Roman"/>
          <w:sz w:val="24"/>
          <w:szCs w:val="24"/>
        </w:rPr>
        <w:t>,</w:t>
      </w:r>
      <w:r w:rsidR="00D83187">
        <w:rPr>
          <w:rFonts w:ascii="Times New Roman" w:hAnsi="Times New Roman" w:cs="Times New Roman"/>
          <w:sz w:val="24"/>
          <w:szCs w:val="24"/>
        </w:rPr>
        <w:t xml:space="preserve"> </w:t>
      </w:r>
      <w:r w:rsidR="00853FF3" w:rsidRPr="006323F4">
        <w:rPr>
          <w:rFonts w:ascii="Times New Roman" w:hAnsi="Times New Roman" w:cs="Times New Roman"/>
          <w:sz w:val="24"/>
          <w:szCs w:val="24"/>
        </w:rPr>
        <w:t>le valutazioni</w:t>
      </w:r>
      <w:r w:rsidR="00D83187">
        <w:rPr>
          <w:rFonts w:ascii="Times New Roman" w:hAnsi="Times New Roman" w:cs="Times New Roman"/>
          <w:sz w:val="24"/>
          <w:szCs w:val="24"/>
        </w:rPr>
        <w:t xml:space="preserve"> degli alunni, </w:t>
      </w:r>
      <w:r w:rsidR="00853FF3" w:rsidRPr="006323F4">
        <w:rPr>
          <w:rFonts w:ascii="Times New Roman" w:hAnsi="Times New Roman" w:cs="Times New Roman"/>
          <w:sz w:val="24"/>
          <w:szCs w:val="24"/>
        </w:rPr>
        <w:t>le comunicazioni e i colloqui scuola-famiglia.</w:t>
      </w:r>
    </w:p>
    <w:p w14:paraId="7D6E8A36" w14:textId="77777777" w:rsidR="00E47769" w:rsidRDefault="00D83187" w:rsidP="00E03A51">
      <w:pPr>
        <w:pStyle w:val="Paragrafoelenco"/>
        <w:numPr>
          <w:ilvl w:val="0"/>
          <w:numId w:val="1"/>
        </w:numPr>
        <w:spacing w:before="60" w:after="60"/>
        <w:ind w:left="1003"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Microsoft </w:t>
      </w:r>
      <w:proofErr w:type="gramStart"/>
      <w:r>
        <w:rPr>
          <w:rFonts w:ascii="Times New Roman" w:hAnsi="Times New Roman" w:cs="Times New Roman"/>
          <w:sz w:val="24"/>
          <w:szCs w:val="24"/>
        </w:rPr>
        <w:t>T</w:t>
      </w:r>
      <w:r w:rsidRPr="00D83187">
        <w:rPr>
          <w:rFonts w:ascii="Times New Roman" w:hAnsi="Times New Roman" w:cs="Times New Roman"/>
          <w:sz w:val="24"/>
          <w:szCs w:val="24"/>
        </w:rPr>
        <w:t>eams</w:t>
      </w:r>
      <w:r w:rsidR="00E47769" w:rsidRPr="00882E06">
        <w:rPr>
          <w:rFonts w:ascii="Times New Roman" w:hAnsi="Times New Roman" w:cs="Times New Roman"/>
          <w:sz w:val="24"/>
          <w:szCs w:val="24"/>
        </w:rPr>
        <w:t>,</w:t>
      </w:r>
      <w:r w:rsidR="00882E06" w:rsidRPr="00882E06">
        <w:rPr>
          <w:rFonts w:ascii="Times New Roman" w:hAnsi="Times New Roman" w:cs="Times New Roman"/>
          <w:sz w:val="24"/>
          <w:szCs w:val="24"/>
        </w:rPr>
        <w:t xml:space="preserve"> </w:t>
      </w:r>
      <w:r w:rsidR="00E47769" w:rsidRPr="00882E06">
        <w:rPr>
          <w:rFonts w:ascii="Times New Roman" w:hAnsi="Times New Roman" w:cs="Times New Roman"/>
          <w:sz w:val="24"/>
          <w:szCs w:val="24"/>
        </w:rPr>
        <w:t xml:space="preserve"> fornita</w:t>
      </w:r>
      <w:proofErr w:type="gramEnd"/>
      <w:r w:rsidR="00E47769" w:rsidRPr="00882E06">
        <w:rPr>
          <w:rFonts w:ascii="Times New Roman" w:hAnsi="Times New Roman" w:cs="Times New Roman"/>
          <w:sz w:val="24"/>
          <w:szCs w:val="24"/>
        </w:rPr>
        <w:t xml:space="preserve"> gratuitamente a tutti gli istituti scolastici con la possibilità di gestire fino a 1000 account utente. La </w:t>
      </w:r>
      <w:proofErr w:type="gramStart"/>
      <w:r w:rsidR="00882E06">
        <w:rPr>
          <w:rFonts w:ascii="Times New Roman" w:hAnsi="Times New Roman" w:cs="Times New Roman"/>
          <w:sz w:val="24"/>
          <w:szCs w:val="24"/>
        </w:rPr>
        <w:t xml:space="preserve">piattaforma </w:t>
      </w:r>
      <w:r w:rsidR="00BE2CF2" w:rsidRPr="00882E06">
        <w:rPr>
          <w:rFonts w:ascii="Times New Roman" w:hAnsi="Times New Roman" w:cs="Times New Roman"/>
          <w:sz w:val="24"/>
          <w:szCs w:val="24"/>
        </w:rPr>
        <w:t xml:space="preserve"> in</w:t>
      </w:r>
      <w:proofErr w:type="gramEnd"/>
      <w:r w:rsidR="00BE2CF2" w:rsidRPr="00882E06">
        <w:rPr>
          <w:rFonts w:ascii="Times New Roman" w:hAnsi="Times New Roman" w:cs="Times New Roman"/>
          <w:sz w:val="24"/>
          <w:szCs w:val="24"/>
        </w:rPr>
        <w:t xml:space="preserve"> dotazione all’Istituto è associata al dominio</w:t>
      </w:r>
      <w:r w:rsidR="00387E5A" w:rsidRPr="00882E06">
        <w:rPr>
          <w:rFonts w:ascii="Times New Roman" w:hAnsi="Times New Roman" w:cs="Times New Roman"/>
          <w:sz w:val="24"/>
          <w:szCs w:val="24"/>
        </w:rPr>
        <w:t xml:space="preserve"> della scuola</w:t>
      </w:r>
      <w:r w:rsidR="00E47769" w:rsidRPr="00882E06">
        <w:rPr>
          <w:rFonts w:ascii="Times New Roman" w:hAnsi="Times New Roman" w:cs="Times New Roman"/>
          <w:sz w:val="24"/>
          <w:szCs w:val="24"/>
        </w:rPr>
        <w:t xml:space="preserve"> </w:t>
      </w:r>
      <w:r w:rsidR="004806FD" w:rsidRPr="00882E06">
        <w:rPr>
          <w:rFonts w:ascii="Times New Roman" w:hAnsi="Times New Roman" w:cs="Times New Roman"/>
          <w:sz w:val="24"/>
          <w:szCs w:val="24"/>
        </w:rPr>
        <w:t xml:space="preserve">e </w:t>
      </w:r>
      <w:r w:rsidR="00E47769" w:rsidRPr="00882E06">
        <w:rPr>
          <w:rFonts w:ascii="Times New Roman" w:hAnsi="Times New Roman" w:cs="Times New Roman"/>
          <w:sz w:val="24"/>
          <w:szCs w:val="24"/>
        </w:rPr>
        <w:t>comprende un</w:t>
      </w:r>
      <w:r w:rsidR="00387E5A" w:rsidRPr="00882E06">
        <w:rPr>
          <w:rFonts w:ascii="Times New Roman" w:hAnsi="Times New Roman" w:cs="Times New Roman"/>
          <w:sz w:val="24"/>
          <w:szCs w:val="24"/>
        </w:rPr>
        <w:t xml:space="preserve"> </w:t>
      </w:r>
      <w:r w:rsidR="00E47769" w:rsidRPr="00882E06">
        <w:rPr>
          <w:rFonts w:ascii="Times New Roman" w:hAnsi="Times New Roman" w:cs="Times New Roman"/>
          <w:sz w:val="24"/>
          <w:szCs w:val="24"/>
        </w:rPr>
        <w:t>insieme di applicazioni , quali</w:t>
      </w:r>
      <w:r w:rsidR="00882E06">
        <w:rPr>
          <w:rFonts w:ascii="Times New Roman" w:hAnsi="Times New Roman" w:cs="Times New Roman"/>
          <w:sz w:val="24"/>
          <w:szCs w:val="24"/>
        </w:rPr>
        <w:t xml:space="preserve"> </w:t>
      </w:r>
      <w:proofErr w:type="spellStart"/>
      <w:r w:rsidR="00882E06">
        <w:rPr>
          <w:rFonts w:ascii="Times New Roman" w:hAnsi="Times New Roman" w:cs="Times New Roman"/>
          <w:sz w:val="24"/>
          <w:szCs w:val="24"/>
        </w:rPr>
        <w:t>outlook</w:t>
      </w:r>
      <w:proofErr w:type="spellEnd"/>
      <w:r w:rsidR="00882E06">
        <w:rPr>
          <w:rFonts w:ascii="Times New Roman" w:hAnsi="Times New Roman" w:cs="Times New Roman"/>
          <w:sz w:val="24"/>
          <w:szCs w:val="24"/>
        </w:rPr>
        <w:t xml:space="preserve">, teams, </w:t>
      </w:r>
      <w:proofErr w:type="spellStart"/>
      <w:r w:rsidR="00882E06">
        <w:rPr>
          <w:rFonts w:ascii="Times New Roman" w:hAnsi="Times New Roman" w:cs="Times New Roman"/>
          <w:sz w:val="24"/>
          <w:szCs w:val="24"/>
        </w:rPr>
        <w:t>calendar</w:t>
      </w:r>
      <w:proofErr w:type="spellEnd"/>
      <w:r w:rsidR="00882E06">
        <w:rPr>
          <w:rFonts w:ascii="Times New Roman" w:hAnsi="Times New Roman" w:cs="Times New Roman"/>
          <w:sz w:val="24"/>
          <w:szCs w:val="24"/>
        </w:rPr>
        <w:t xml:space="preserve">, </w:t>
      </w:r>
      <w:proofErr w:type="spellStart"/>
      <w:r w:rsidR="00882E06">
        <w:rPr>
          <w:rFonts w:ascii="Times New Roman" w:hAnsi="Times New Roman" w:cs="Times New Roman"/>
          <w:sz w:val="24"/>
          <w:szCs w:val="24"/>
        </w:rPr>
        <w:t>onedrive</w:t>
      </w:r>
      <w:proofErr w:type="spellEnd"/>
      <w:r w:rsidR="00882E06">
        <w:rPr>
          <w:rFonts w:ascii="Times New Roman" w:hAnsi="Times New Roman" w:cs="Times New Roman"/>
          <w:sz w:val="24"/>
          <w:szCs w:val="24"/>
        </w:rPr>
        <w:t xml:space="preserve">, </w:t>
      </w:r>
      <w:proofErr w:type="spellStart"/>
      <w:r w:rsidR="00882E06">
        <w:rPr>
          <w:rFonts w:ascii="Times New Roman" w:hAnsi="Times New Roman" w:cs="Times New Roman"/>
          <w:sz w:val="24"/>
          <w:szCs w:val="24"/>
        </w:rPr>
        <w:t>whiteboard</w:t>
      </w:r>
      <w:proofErr w:type="spellEnd"/>
      <w:r w:rsidR="00E47769" w:rsidRPr="00882E06">
        <w:rPr>
          <w:rFonts w:ascii="Times New Roman" w:hAnsi="Times New Roman" w:cs="Times New Roman"/>
          <w:sz w:val="24"/>
          <w:szCs w:val="24"/>
        </w:rPr>
        <w:t xml:space="preserve"> integrabili nell’ambiente</w:t>
      </w:r>
      <w:r w:rsidR="00882E06">
        <w:rPr>
          <w:rFonts w:ascii="Times New Roman" w:hAnsi="Times New Roman" w:cs="Times New Roman"/>
          <w:sz w:val="24"/>
          <w:szCs w:val="24"/>
        </w:rPr>
        <w:t xml:space="preserve"> virtuale e </w:t>
      </w:r>
      <w:r w:rsidR="00553B38" w:rsidRPr="00882E06">
        <w:rPr>
          <w:rFonts w:ascii="Times New Roman" w:hAnsi="Times New Roman" w:cs="Times New Roman"/>
          <w:sz w:val="24"/>
          <w:szCs w:val="24"/>
        </w:rPr>
        <w:t>particolarmente utili</w:t>
      </w:r>
      <w:r w:rsidR="00E47769" w:rsidRPr="00882E06">
        <w:rPr>
          <w:rFonts w:ascii="Times New Roman" w:hAnsi="Times New Roman" w:cs="Times New Roman"/>
          <w:sz w:val="24"/>
          <w:szCs w:val="24"/>
        </w:rPr>
        <w:t xml:space="preserve"> in ambito didattico.</w:t>
      </w:r>
    </w:p>
    <w:p w14:paraId="14B928E4" w14:textId="77777777" w:rsidR="00D83187" w:rsidRPr="006323F4" w:rsidRDefault="00D83187" w:rsidP="00D83187">
      <w:pPr>
        <w:pStyle w:val="Paragrafoelenco"/>
        <w:spacing w:before="60" w:after="60"/>
        <w:ind w:left="1003"/>
        <w:contextualSpacing w:val="0"/>
        <w:jc w:val="both"/>
        <w:rPr>
          <w:rFonts w:ascii="Times New Roman" w:hAnsi="Times New Roman" w:cs="Times New Roman"/>
          <w:sz w:val="24"/>
          <w:szCs w:val="24"/>
        </w:rPr>
      </w:pPr>
    </w:p>
    <w:p w14:paraId="1E625C44" w14:textId="77777777" w:rsidR="00776035" w:rsidRPr="006323F4" w:rsidRDefault="00AE4CFE"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3. Nell’ambito delle AID in modalità asincrona, gli insegnanti appuntano sull’Agenda di classe, in </w:t>
      </w:r>
      <w:proofErr w:type="gramStart"/>
      <w:r w:rsidRPr="006323F4">
        <w:rPr>
          <w:rFonts w:ascii="Times New Roman" w:hAnsi="Times New Roman" w:cs="Times New Roman"/>
          <w:sz w:val="24"/>
          <w:szCs w:val="24"/>
        </w:rPr>
        <w:t>corrispondenza  del</w:t>
      </w:r>
      <w:proofErr w:type="gramEnd"/>
      <w:r w:rsidRPr="006323F4">
        <w:rPr>
          <w:rFonts w:ascii="Times New Roman" w:hAnsi="Times New Roman" w:cs="Times New Roman"/>
          <w:sz w:val="24"/>
          <w:szCs w:val="24"/>
        </w:rPr>
        <w:t xml:space="preserve"> termine della consegna, l’argomento trattato e l</w:t>
      </w:r>
      <w:r w:rsidR="00D83187">
        <w:rPr>
          <w:rFonts w:ascii="Times New Roman" w:hAnsi="Times New Roman" w:cs="Times New Roman"/>
          <w:sz w:val="24"/>
          <w:szCs w:val="24"/>
        </w:rPr>
        <w:t xml:space="preserve">’attività richiesta alla classe, al gruppo o al singolo alunno, </w:t>
      </w:r>
      <w:r w:rsidR="006D49FC" w:rsidRPr="006323F4">
        <w:rPr>
          <w:rFonts w:ascii="Times New Roman" w:hAnsi="Times New Roman" w:cs="Times New Roman"/>
          <w:sz w:val="24"/>
          <w:szCs w:val="24"/>
        </w:rPr>
        <w:t>avendo cura di evitare sovrapposizioni con le altre discipline che possano determinare un carico di lavoro eccessivo.</w:t>
      </w:r>
    </w:p>
    <w:p w14:paraId="3E7A6156" w14:textId="77777777" w:rsidR="004806FD" w:rsidRPr="006323F4" w:rsidRDefault="001E75EE"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w:t>
      </w:r>
      <w:r w:rsidR="00D83187">
        <w:rPr>
          <w:rFonts w:ascii="Times New Roman" w:hAnsi="Times New Roman" w:cs="Times New Roman"/>
          <w:sz w:val="24"/>
          <w:szCs w:val="24"/>
        </w:rPr>
        <w:t xml:space="preserve">. L’insegnante </w:t>
      </w:r>
      <w:r w:rsidR="00882E06">
        <w:rPr>
          <w:rFonts w:ascii="Times New Roman" w:hAnsi="Times New Roman" w:cs="Times New Roman"/>
          <w:sz w:val="24"/>
          <w:szCs w:val="24"/>
        </w:rPr>
        <w:t xml:space="preserve">avrà a disposizione </w:t>
      </w:r>
      <w:r w:rsidR="00D83187">
        <w:rPr>
          <w:rFonts w:ascii="Times New Roman" w:hAnsi="Times New Roman" w:cs="Times New Roman"/>
          <w:sz w:val="24"/>
          <w:szCs w:val="24"/>
        </w:rPr>
        <w:t>la propria classe su Microsoft Teams</w:t>
      </w:r>
      <w:r w:rsidR="004806FD" w:rsidRPr="006323F4">
        <w:rPr>
          <w:rFonts w:ascii="Times New Roman" w:hAnsi="Times New Roman" w:cs="Times New Roman"/>
          <w:sz w:val="24"/>
          <w:szCs w:val="24"/>
        </w:rPr>
        <w:t xml:space="preserve"> </w:t>
      </w:r>
      <w:r w:rsidR="00C76F6A" w:rsidRPr="006323F4">
        <w:rPr>
          <w:rFonts w:ascii="Times New Roman" w:hAnsi="Times New Roman" w:cs="Times New Roman"/>
          <w:sz w:val="24"/>
          <w:szCs w:val="24"/>
        </w:rPr>
        <w:t xml:space="preserve">come ambiente digitale di riferimento </w:t>
      </w:r>
      <w:r w:rsidR="00D83187">
        <w:rPr>
          <w:rFonts w:ascii="Times New Roman" w:hAnsi="Times New Roman" w:cs="Times New Roman"/>
          <w:sz w:val="24"/>
          <w:szCs w:val="24"/>
        </w:rPr>
        <w:t xml:space="preserve">per </w:t>
      </w:r>
      <w:r w:rsidR="00C76F6A" w:rsidRPr="006323F4">
        <w:rPr>
          <w:rFonts w:ascii="Times New Roman" w:hAnsi="Times New Roman" w:cs="Times New Roman"/>
          <w:sz w:val="24"/>
          <w:szCs w:val="24"/>
        </w:rPr>
        <w:t>la gestione dell’attività didattica sincrona ed asincrona</w:t>
      </w:r>
    </w:p>
    <w:p w14:paraId="77F508C4" w14:textId="77777777" w:rsidR="000D2CE0" w:rsidRPr="006323F4" w:rsidRDefault="00935D98" w:rsidP="00365048">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4 - </w:t>
      </w:r>
      <w:r w:rsidR="000D2CE0" w:rsidRPr="006323F4">
        <w:rPr>
          <w:rFonts w:ascii="Times New Roman" w:hAnsi="Times New Roman" w:cs="Times New Roman"/>
          <w:b/>
          <w:sz w:val="24"/>
          <w:szCs w:val="24"/>
          <w:u w:val="single"/>
        </w:rPr>
        <w:t>Quadri orari settimanali e organizzazione della DDI</w:t>
      </w:r>
      <w:r w:rsidR="001A0CA7" w:rsidRPr="006323F4">
        <w:rPr>
          <w:rFonts w:ascii="Times New Roman" w:hAnsi="Times New Roman" w:cs="Times New Roman"/>
          <w:b/>
          <w:sz w:val="24"/>
          <w:szCs w:val="24"/>
          <w:u w:val="single"/>
        </w:rPr>
        <w:t xml:space="preserve"> come strumento unico</w:t>
      </w:r>
    </w:p>
    <w:p w14:paraId="0E5E2FF5" w14:textId="77777777" w:rsidR="00957F38" w:rsidRDefault="00EB4BE3" w:rsidP="00957F38">
      <w:pPr>
        <w:pStyle w:val="Paragrafoelenco"/>
        <w:numPr>
          <w:ilvl w:val="0"/>
          <w:numId w:val="12"/>
        </w:numPr>
        <w:spacing w:after="120"/>
        <w:jc w:val="both"/>
        <w:rPr>
          <w:rFonts w:ascii="Times New Roman" w:hAnsi="Times New Roman" w:cs="Times New Roman"/>
          <w:sz w:val="24"/>
          <w:szCs w:val="24"/>
        </w:rPr>
      </w:pPr>
      <w:r w:rsidRPr="00957F38">
        <w:rPr>
          <w:rFonts w:ascii="Times New Roman" w:hAnsi="Times New Roman" w:cs="Times New Roman"/>
          <w:sz w:val="24"/>
          <w:szCs w:val="24"/>
        </w:rPr>
        <w:t xml:space="preserve">Nel caso sia necessario attuare l’attività didattica in modalità a distanza, in caso di nuovo </w:t>
      </w:r>
      <w:proofErr w:type="spellStart"/>
      <w:r w:rsidRPr="00957F38">
        <w:rPr>
          <w:rFonts w:ascii="Times New Roman" w:hAnsi="Times New Roman" w:cs="Times New Roman"/>
          <w:sz w:val="24"/>
          <w:szCs w:val="24"/>
        </w:rPr>
        <w:t>lockdown</w:t>
      </w:r>
      <w:proofErr w:type="spellEnd"/>
      <w:r w:rsidRPr="00957F38">
        <w:rPr>
          <w:rFonts w:ascii="Times New Roman" w:hAnsi="Times New Roman" w:cs="Times New Roman"/>
          <w:sz w:val="24"/>
          <w:szCs w:val="24"/>
        </w:rPr>
        <w:t xml:space="preserve"> o di misure di contenimento della diffusione del SARS-CoV-2 che interessano per intero uno o più gruppi classe, l</w:t>
      </w:r>
      <w:r w:rsidR="005D714B" w:rsidRPr="00957F38">
        <w:rPr>
          <w:rFonts w:ascii="Times New Roman" w:hAnsi="Times New Roman" w:cs="Times New Roman"/>
          <w:sz w:val="24"/>
          <w:szCs w:val="24"/>
        </w:rPr>
        <w:t xml:space="preserve">a programmazione delle AID in modalità sincrona segue un quadro orario settimanale delle lezioni stabilito con determina del Dirigente scolastico. </w:t>
      </w:r>
      <w:r w:rsidR="00365048" w:rsidRPr="00957F38">
        <w:rPr>
          <w:rFonts w:ascii="Times New Roman" w:hAnsi="Times New Roman" w:cs="Times New Roman"/>
          <w:sz w:val="24"/>
          <w:szCs w:val="24"/>
        </w:rPr>
        <w:t>A c</w:t>
      </w:r>
      <w:r w:rsidR="005D714B" w:rsidRPr="00957F38">
        <w:rPr>
          <w:rFonts w:ascii="Times New Roman" w:hAnsi="Times New Roman" w:cs="Times New Roman"/>
          <w:sz w:val="24"/>
          <w:szCs w:val="24"/>
        </w:rPr>
        <w:t xml:space="preserve">iascuna </w:t>
      </w:r>
      <w:r w:rsidR="00C0019B">
        <w:rPr>
          <w:rFonts w:ascii="Times New Roman" w:hAnsi="Times New Roman" w:cs="Times New Roman"/>
          <w:sz w:val="24"/>
          <w:szCs w:val="24"/>
        </w:rPr>
        <w:t>sezione/</w:t>
      </w:r>
      <w:r w:rsidR="005D714B" w:rsidRPr="00957F38">
        <w:rPr>
          <w:rFonts w:ascii="Times New Roman" w:hAnsi="Times New Roman" w:cs="Times New Roman"/>
          <w:sz w:val="24"/>
          <w:szCs w:val="24"/>
        </w:rPr>
        <w:t xml:space="preserve">classe </w:t>
      </w:r>
      <w:r w:rsidR="00365048" w:rsidRPr="00957F38">
        <w:rPr>
          <w:rFonts w:ascii="Times New Roman" w:hAnsi="Times New Roman" w:cs="Times New Roman"/>
          <w:sz w:val="24"/>
          <w:szCs w:val="24"/>
        </w:rPr>
        <w:t>è assegnato</w:t>
      </w:r>
      <w:r w:rsidR="00C0019B">
        <w:rPr>
          <w:rFonts w:ascii="Times New Roman" w:hAnsi="Times New Roman" w:cs="Times New Roman"/>
          <w:sz w:val="24"/>
          <w:szCs w:val="24"/>
        </w:rPr>
        <w:t xml:space="preserve"> un monte ore</w:t>
      </w:r>
      <w:r w:rsidR="00957F38" w:rsidRPr="00957F38">
        <w:rPr>
          <w:rFonts w:ascii="Times New Roman" w:hAnsi="Times New Roman" w:cs="Times New Roman"/>
          <w:sz w:val="24"/>
          <w:szCs w:val="24"/>
        </w:rPr>
        <w:t>:</w:t>
      </w:r>
    </w:p>
    <w:p w14:paraId="4E627B15" w14:textId="77777777" w:rsidR="00C0019B" w:rsidRDefault="00C0019B" w:rsidP="00C0019B">
      <w:pPr>
        <w:pStyle w:val="Paragrafoelenco"/>
        <w:spacing w:after="120"/>
        <w:ind w:left="854"/>
        <w:jc w:val="both"/>
        <w:rPr>
          <w:rFonts w:ascii="Times New Roman" w:hAnsi="Times New Roman" w:cs="Times New Roman"/>
          <w:sz w:val="24"/>
          <w:szCs w:val="24"/>
        </w:rPr>
      </w:pPr>
    </w:p>
    <w:p w14:paraId="2F6F7FB9" w14:textId="77777777" w:rsidR="00D50AEF" w:rsidRPr="00093A42" w:rsidRDefault="00C0019B" w:rsidP="00D50AEF">
      <w:pPr>
        <w:pStyle w:val="Paragrafoelenco"/>
        <w:spacing w:after="120"/>
        <w:ind w:left="854"/>
        <w:jc w:val="both"/>
        <w:rPr>
          <w:rFonts w:ascii="Times New Roman" w:hAnsi="Times New Roman" w:cs="Times New Roman"/>
          <w:sz w:val="24"/>
          <w:szCs w:val="24"/>
        </w:rPr>
      </w:pPr>
      <w:r>
        <w:rPr>
          <w:rFonts w:ascii="Times New Roman" w:hAnsi="Times New Roman" w:cs="Times New Roman"/>
          <w:b/>
          <w:sz w:val="24"/>
          <w:szCs w:val="24"/>
        </w:rPr>
        <w:t>-Scuola dell’infanzia:</w:t>
      </w:r>
      <w:r>
        <w:rPr>
          <w:rFonts w:ascii="Times New Roman" w:hAnsi="Times New Roman" w:cs="Times New Roman"/>
          <w:sz w:val="24"/>
          <w:szCs w:val="24"/>
        </w:rPr>
        <w:t xml:space="preserve"> </w:t>
      </w:r>
      <w:r w:rsidR="00D50AEF" w:rsidRPr="00093A42">
        <w:rPr>
          <w:rFonts w:ascii="Times New Roman" w:hAnsi="Times New Roman" w:cs="Times New Roman"/>
          <w:sz w:val="24"/>
          <w:szCs w:val="24"/>
        </w:rPr>
        <w:t>come si evince dalle linee guida per la Didattica Digitale Integrata, l’aspetto più importante è mantenere il contatto con i bambini e con le famiglie. Le attività, oltre ad essere accuratamente progettate in relazione ai materiali, agli spazi domestici e al progetto pedagogico, saranno calendarizzate evitando improvvisazioni ed estemporaneità nelle proposte, in modo da favorire il coinvolgimento attivo dei bambini., pertanto saranno proposte:</w:t>
      </w:r>
    </w:p>
    <w:p w14:paraId="6383B0CD" w14:textId="77777777" w:rsidR="00D50AEF" w:rsidRPr="00093A42" w:rsidRDefault="00D50AEF" w:rsidP="00D50AEF">
      <w:pPr>
        <w:pStyle w:val="Paragrafoelenco"/>
        <w:spacing w:after="120"/>
        <w:ind w:left="854"/>
        <w:jc w:val="both"/>
        <w:rPr>
          <w:rFonts w:ascii="Times New Roman" w:hAnsi="Times New Roman" w:cs="Times New Roman"/>
          <w:sz w:val="24"/>
          <w:szCs w:val="24"/>
        </w:rPr>
      </w:pPr>
      <w:r w:rsidRPr="00093A42">
        <w:rPr>
          <w:rFonts w:ascii="Times New Roman" w:hAnsi="Times New Roman" w:cs="Times New Roman"/>
          <w:sz w:val="24"/>
          <w:szCs w:val="24"/>
        </w:rPr>
        <w:t xml:space="preserve">- attività didattiche </w:t>
      </w:r>
      <w:proofErr w:type="gramStart"/>
      <w:r w:rsidRPr="00093A42">
        <w:rPr>
          <w:rFonts w:ascii="Times New Roman" w:hAnsi="Times New Roman" w:cs="Times New Roman"/>
          <w:sz w:val="24"/>
          <w:szCs w:val="24"/>
        </w:rPr>
        <w:t>giornaliere  in</w:t>
      </w:r>
      <w:proofErr w:type="gramEnd"/>
      <w:r w:rsidRPr="00093A42">
        <w:rPr>
          <w:rFonts w:ascii="Times New Roman" w:hAnsi="Times New Roman" w:cs="Times New Roman"/>
          <w:sz w:val="24"/>
          <w:szCs w:val="24"/>
        </w:rPr>
        <w:t xml:space="preserve"> modalità asincrona in base alla programmazione didattica rimodulata.</w:t>
      </w:r>
    </w:p>
    <w:p w14:paraId="4E228515" w14:textId="77777777" w:rsidR="00D50AEF" w:rsidRPr="00093A42" w:rsidRDefault="00D50AEF" w:rsidP="00D50AEF">
      <w:pPr>
        <w:pStyle w:val="Paragrafoelenco"/>
        <w:spacing w:after="120"/>
        <w:ind w:left="854"/>
        <w:jc w:val="both"/>
        <w:rPr>
          <w:rFonts w:ascii="Times New Roman" w:hAnsi="Times New Roman" w:cs="Times New Roman"/>
          <w:sz w:val="24"/>
          <w:szCs w:val="24"/>
        </w:rPr>
      </w:pPr>
      <w:r w:rsidRPr="00093A42">
        <w:rPr>
          <w:rFonts w:ascii="Times New Roman" w:hAnsi="Times New Roman" w:cs="Times New Roman"/>
          <w:sz w:val="24"/>
          <w:szCs w:val="24"/>
        </w:rPr>
        <w:t xml:space="preserve">- incontri bisettimanali in modalità sincrona, organizzati anche in piccoli gruppi con la presenza alternata delle docenti di sezione in base alle esigenze del gruppo classe. Gli incontri sincroni </w:t>
      </w:r>
      <w:proofErr w:type="gramStart"/>
      <w:r w:rsidRPr="00093A42">
        <w:rPr>
          <w:rFonts w:ascii="Times New Roman" w:hAnsi="Times New Roman" w:cs="Times New Roman"/>
          <w:sz w:val="24"/>
          <w:szCs w:val="24"/>
        </w:rPr>
        <w:t>sarà organizzati</w:t>
      </w:r>
      <w:proofErr w:type="gramEnd"/>
      <w:r w:rsidRPr="00093A42">
        <w:rPr>
          <w:rFonts w:ascii="Times New Roman" w:hAnsi="Times New Roman" w:cs="Times New Roman"/>
          <w:sz w:val="24"/>
          <w:szCs w:val="24"/>
        </w:rPr>
        <w:t xml:space="preserve"> in orario antimeridiano e pomeridiani.</w:t>
      </w:r>
    </w:p>
    <w:p w14:paraId="1D5863F4" w14:textId="77777777" w:rsidR="00D50AEF" w:rsidRDefault="00D50AEF" w:rsidP="00D50AEF">
      <w:pPr>
        <w:pStyle w:val="Paragrafoelenco"/>
        <w:spacing w:after="120"/>
        <w:ind w:left="854"/>
        <w:jc w:val="both"/>
        <w:rPr>
          <w:rFonts w:ascii="Times New Roman" w:hAnsi="Times New Roman" w:cs="Times New Roman"/>
          <w:sz w:val="24"/>
          <w:szCs w:val="24"/>
        </w:rPr>
      </w:pPr>
      <w:r w:rsidRPr="00093A42">
        <w:rPr>
          <w:rFonts w:ascii="Times New Roman" w:hAnsi="Times New Roman" w:cs="Times New Roman"/>
          <w:sz w:val="24"/>
          <w:szCs w:val="24"/>
        </w:rPr>
        <w:t xml:space="preserve">Sarà creata una apposita sezione per la DDI sul sito della scuola, dove le docenti dei due diversi plessi caricheranno materiale didattico suddiviso per </w:t>
      </w:r>
      <w:proofErr w:type="gramStart"/>
      <w:r w:rsidRPr="00093A42">
        <w:rPr>
          <w:rFonts w:ascii="Times New Roman" w:hAnsi="Times New Roman" w:cs="Times New Roman"/>
          <w:sz w:val="24"/>
          <w:szCs w:val="24"/>
        </w:rPr>
        <w:t>fasce  di</w:t>
      </w:r>
      <w:proofErr w:type="gramEnd"/>
      <w:r w:rsidRPr="00093A42">
        <w:rPr>
          <w:rFonts w:ascii="Times New Roman" w:hAnsi="Times New Roman" w:cs="Times New Roman"/>
          <w:sz w:val="24"/>
          <w:szCs w:val="24"/>
        </w:rPr>
        <w:t xml:space="preserve"> età.</w:t>
      </w:r>
    </w:p>
    <w:p w14:paraId="3318AD7F" w14:textId="62FF3BA4" w:rsidR="00C0019B" w:rsidRDefault="00C0019B" w:rsidP="00C0019B">
      <w:pPr>
        <w:pStyle w:val="Paragrafoelenco"/>
        <w:spacing w:after="120"/>
        <w:ind w:left="854"/>
        <w:jc w:val="both"/>
        <w:rPr>
          <w:rFonts w:ascii="Times New Roman" w:hAnsi="Times New Roman" w:cs="Times New Roman"/>
          <w:sz w:val="24"/>
          <w:szCs w:val="24"/>
        </w:rPr>
      </w:pPr>
    </w:p>
    <w:p w14:paraId="54C4A4F2" w14:textId="77777777" w:rsidR="00B01AF2" w:rsidRDefault="00B01AF2" w:rsidP="00C0019B">
      <w:pPr>
        <w:pStyle w:val="Paragrafoelenco"/>
        <w:spacing w:after="120"/>
        <w:ind w:left="854"/>
        <w:jc w:val="both"/>
        <w:rPr>
          <w:rFonts w:ascii="Times New Roman" w:hAnsi="Times New Roman" w:cs="Times New Roman"/>
          <w:sz w:val="24"/>
          <w:szCs w:val="24"/>
        </w:rPr>
      </w:pPr>
    </w:p>
    <w:p w14:paraId="16F8C084" w14:textId="77777777" w:rsidR="00B01AF2" w:rsidRPr="00B01AF2" w:rsidRDefault="00B01AF2" w:rsidP="00C0019B">
      <w:pPr>
        <w:pStyle w:val="Paragrafoelenco"/>
        <w:spacing w:after="120"/>
        <w:ind w:left="85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Scuola primaria:</w:t>
      </w:r>
      <w:r>
        <w:rPr>
          <w:rFonts w:ascii="Times New Roman" w:hAnsi="Times New Roman" w:cs="Times New Roman"/>
          <w:sz w:val="24"/>
          <w:szCs w:val="24"/>
        </w:rPr>
        <w:t xml:space="preserve"> </w:t>
      </w:r>
    </w:p>
    <w:p w14:paraId="5FFE514E" w14:textId="77777777" w:rsidR="00957F38" w:rsidRDefault="00957F38" w:rsidP="00957F38">
      <w:pPr>
        <w:pStyle w:val="Paragrafoelenco"/>
        <w:spacing w:after="120"/>
        <w:ind w:left="854"/>
        <w:jc w:val="both"/>
        <w:rPr>
          <w:rFonts w:ascii="Times New Roman" w:hAnsi="Times New Roman" w:cs="Times New Roman"/>
          <w:sz w:val="24"/>
          <w:szCs w:val="24"/>
        </w:rPr>
      </w:pPr>
      <w:r>
        <w:rPr>
          <w:rFonts w:ascii="Times New Roman" w:hAnsi="Times New Roman" w:cs="Times New Roman"/>
          <w:sz w:val="24"/>
          <w:szCs w:val="24"/>
        </w:rPr>
        <w:t>-</w:t>
      </w:r>
      <w:r w:rsidRPr="00957F38">
        <w:rPr>
          <w:rFonts w:ascii="Times New Roman" w:hAnsi="Times New Roman" w:cs="Times New Roman"/>
          <w:sz w:val="24"/>
          <w:szCs w:val="24"/>
        </w:rPr>
        <w:t xml:space="preserve"> 10</w:t>
      </w:r>
      <w:r w:rsidR="005D714B" w:rsidRPr="00957F38">
        <w:rPr>
          <w:rFonts w:ascii="Times New Roman" w:hAnsi="Times New Roman" w:cs="Times New Roman"/>
          <w:sz w:val="24"/>
          <w:szCs w:val="24"/>
        </w:rPr>
        <w:t xml:space="preserve"> </w:t>
      </w:r>
      <w:r w:rsidR="00723F6A" w:rsidRPr="00957F38">
        <w:rPr>
          <w:rFonts w:ascii="Times New Roman" w:hAnsi="Times New Roman" w:cs="Times New Roman"/>
          <w:sz w:val="24"/>
          <w:szCs w:val="24"/>
        </w:rPr>
        <w:t xml:space="preserve">unità orarie </w:t>
      </w:r>
      <w:r w:rsidRPr="00957F38">
        <w:rPr>
          <w:rFonts w:ascii="Times New Roman" w:hAnsi="Times New Roman" w:cs="Times New Roman"/>
          <w:sz w:val="24"/>
          <w:szCs w:val="24"/>
        </w:rPr>
        <w:t xml:space="preserve"> </w:t>
      </w:r>
      <w:r w:rsidR="005D714B" w:rsidRPr="00957F38">
        <w:rPr>
          <w:rFonts w:ascii="Times New Roman" w:hAnsi="Times New Roman" w:cs="Times New Roman"/>
          <w:sz w:val="24"/>
          <w:szCs w:val="24"/>
        </w:rPr>
        <w:t xml:space="preserve"> </w:t>
      </w:r>
      <w:r>
        <w:rPr>
          <w:rFonts w:ascii="Times New Roman" w:hAnsi="Times New Roman" w:cs="Times New Roman"/>
          <w:sz w:val="24"/>
          <w:szCs w:val="24"/>
        </w:rPr>
        <w:t>di attività didattica sincrona per le classi prime</w:t>
      </w:r>
    </w:p>
    <w:p w14:paraId="3A8216DF" w14:textId="77777777" w:rsidR="00957F38" w:rsidRDefault="00957F38" w:rsidP="00957F38">
      <w:pPr>
        <w:pStyle w:val="Paragrafoelenco"/>
        <w:spacing w:after="120"/>
        <w:ind w:left="854"/>
        <w:jc w:val="both"/>
        <w:rPr>
          <w:rFonts w:ascii="Times New Roman" w:hAnsi="Times New Roman" w:cs="Times New Roman"/>
          <w:sz w:val="24"/>
          <w:szCs w:val="24"/>
        </w:rPr>
      </w:pPr>
      <w:r>
        <w:rPr>
          <w:rFonts w:ascii="Times New Roman" w:hAnsi="Times New Roman" w:cs="Times New Roman"/>
          <w:sz w:val="24"/>
          <w:szCs w:val="24"/>
        </w:rPr>
        <w:t>-</w:t>
      </w:r>
      <w:r w:rsidR="00C0019B">
        <w:rPr>
          <w:rFonts w:ascii="Times New Roman" w:hAnsi="Times New Roman" w:cs="Times New Roman"/>
          <w:sz w:val="24"/>
          <w:szCs w:val="24"/>
        </w:rPr>
        <w:t xml:space="preserve"> </w:t>
      </w:r>
      <w:r>
        <w:rPr>
          <w:rFonts w:ascii="Times New Roman" w:hAnsi="Times New Roman" w:cs="Times New Roman"/>
          <w:sz w:val="24"/>
          <w:szCs w:val="24"/>
        </w:rPr>
        <w:t xml:space="preserve">15 </w:t>
      </w:r>
      <w:r w:rsidRPr="00957F38">
        <w:rPr>
          <w:rFonts w:ascii="Times New Roman" w:hAnsi="Times New Roman" w:cs="Times New Roman"/>
          <w:sz w:val="24"/>
          <w:szCs w:val="24"/>
        </w:rPr>
        <w:t xml:space="preserve">unità orarie   </w:t>
      </w:r>
      <w:r>
        <w:rPr>
          <w:rFonts w:ascii="Times New Roman" w:hAnsi="Times New Roman" w:cs="Times New Roman"/>
          <w:sz w:val="24"/>
          <w:szCs w:val="24"/>
        </w:rPr>
        <w:t xml:space="preserve">di attività didattica sincrona per le classi seconde, terze, </w:t>
      </w:r>
      <w:proofErr w:type="gramStart"/>
      <w:r>
        <w:rPr>
          <w:rFonts w:ascii="Times New Roman" w:hAnsi="Times New Roman" w:cs="Times New Roman"/>
          <w:sz w:val="24"/>
          <w:szCs w:val="24"/>
        </w:rPr>
        <w:t>quarte ,</w:t>
      </w:r>
      <w:proofErr w:type="gramEnd"/>
      <w:r>
        <w:rPr>
          <w:rFonts w:ascii="Times New Roman" w:hAnsi="Times New Roman" w:cs="Times New Roman"/>
          <w:sz w:val="24"/>
          <w:szCs w:val="24"/>
        </w:rPr>
        <w:t xml:space="preserve"> quinte.</w:t>
      </w:r>
    </w:p>
    <w:p w14:paraId="2BB43451" w14:textId="77777777" w:rsidR="00957F38" w:rsidRDefault="00957F38" w:rsidP="00957F38">
      <w:pPr>
        <w:pStyle w:val="Paragrafoelenco"/>
        <w:spacing w:after="120"/>
        <w:ind w:left="854"/>
        <w:jc w:val="both"/>
        <w:rPr>
          <w:rFonts w:ascii="Times New Roman" w:hAnsi="Times New Roman" w:cs="Times New Roman"/>
          <w:sz w:val="24"/>
          <w:szCs w:val="24"/>
        </w:rPr>
      </w:pPr>
      <w:r>
        <w:rPr>
          <w:rFonts w:ascii="Times New Roman" w:hAnsi="Times New Roman" w:cs="Times New Roman"/>
          <w:sz w:val="24"/>
          <w:szCs w:val="24"/>
        </w:rPr>
        <w:lastRenderedPageBreak/>
        <w:t>A queste andranno ad aggiungersi quote orarie giornaliere in modalità asincrona, opportunamente bilanciate</w:t>
      </w:r>
      <w:r w:rsidR="00B01AF2">
        <w:rPr>
          <w:rFonts w:ascii="Times New Roman" w:hAnsi="Times New Roman" w:cs="Times New Roman"/>
          <w:sz w:val="24"/>
          <w:szCs w:val="24"/>
        </w:rPr>
        <w:t xml:space="preserve"> come specificato al punto 5.</w:t>
      </w:r>
    </w:p>
    <w:p w14:paraId="3B47CFF5" w14:textId="77777777" w:rsidR="00957F38" w:rsidRPr="00957F38" w:rsidRDefault="00957F38" w:rsidP="00957F38">
      <w:pPr>
        <w:pStyle w:val="Paragrafoelenco"/>
        <w:spacing w:after="120"/>
        <w:ind w:left="854"/>
        <w:jc w:val="both"/>
        <w:rPr>
          <w:rFonts w:ascii="Times New Roman" w:hAnsi="Times New Roman" w:cs="Times New Roman"/>
          <w:sz w:val="24"/>
          <w:szCs w:val="24"/>
        </w:rPr>
      </w:pPr>
    </w:p>
    <w:p w14:paraId="4D01BD40" w14:textId="77777777" w:rsidR="00957F38" w:rsidRPr="00957F38" w:rsidRDefault="00957F38" w:rsidP="00957F38">
      <w:pPr>
        <w:pStyle w:val="Paragrafoelenco"/>
        <w:spacing w:after="120"/>
        <w:ind w:left="854"/>
        <w:jc w:val="both"/>
        <w:rPr>
          <w:rFonts w:ascii="Times New Roman" w:hAnsi="Times New Roman" w:cs="Times New Roman"/>
          <w:sz w:val="24"/>
          <w:szCs w:val="24"/>
        </w:rPr>
      </w:pPr>
    </w:p>
    <w:p w14:paraId="56C61285" w14:textId="77777777" w:rsidR="00D46018" w:rsidRDefault="007E4D9E" w:rsidP="00A10D52">
      <w:pPr>
        <w:spacing w:after="120"/>
        <w:ind w:firstLine="284"/>
        <w:jc w:val="both"/>
        <w:rPr>
          <w:rFonts w:ascii="Times New Roman" w:hAnsi="Times New Roman" w:cs="Times New Roman"/>
          <w:sz w:val="24"/>
          <w:szCs w:val="24"/>
        </w:rPr>
      </w:pPr>
      <w:r w:rsidRPr="00B01AF2">
        <w:rPr>
          <w:rFonts w:ascii="Times New Roman" w:hAnsi="Times New Roman" w:cs="Times New Roman"/>
          <w:sz w:val="24"/>
          <w:szCs w:val="24"/>
        </w:rPr>
        <w:t>4. Ai sensi delle</w:t>
      </w:r>
      <w:r w:rsidR="00D46018" w:rsidRPr="00B01AF2">
        <w:rPr>
          <w:rFonts w:ascii="Times New Roman" w:hAnsi="Times New Roman" w:cs="Times New Roman"/>
          <w:sz w:val="24"/>
          <w:szCs w:val="24"/>
        </w:rPr>
        <w:t xml:space="preserve"> C</w:t>
      </w:r>
      <w:r w:rsidRPr="00B01AF2">
        <w:rPr>
          <w:rFonts w:ascii="Times New Roman" w:hAnsi="Times New Roman" w:cs="Times New Roman"/>
          <w:sz w:val="24"/>
          <w:szCs w:val="24"/>
        </w:rPr>
        <w:t>C</w:t>
      </w:r>
      <w:r w:rsidR="00D46018" w:rsidRPr="00B01AF2">
        <w:rPr>
          <w:rFonts w:ascii="Times New Roman" w:hAnsi="Times New Roman" w:cs="Times New Roman"/>
          <w:sz w:val="24"/>
          <w:szCs w:val="24"/>
        </w:rPr>
        <w:t>.M</w:t>
      </w:r>
      <w:r w:rsidRPr="00B01AF2">
        <w:rPr>
          <w:rFonts w:ascii="Times New Roman" w:hAnsi="Times New Roman" w:cs="Times New Roman"/>
          <w:sz w:val="24"/>
          <w:szCs w:val="24"/>
        </w:rPr>
        <w:t>M</w:t>
      </w:r>
      <w:r w:rsidR="00D46018" w:rsidRPr="00B01AF2">
        <w:rPr>
          <w:rFonts w:ascii="Times New Roman" w:hAnsi="Times New Roman" w:cs="Times New Roman"/>
          <w:sz w:val="24"/>
          <w:szCs w:val="24"/>
        </w:rPr>
        <w:t xml:space="preserve">. </w:t>
      </w:r>
      <w:r w:rsidRPr="00B01AF2">
        <w:rPr>
          <w:rFonts w:ascii="Times New Roman" w:hAnsi="Times New Roman" w:cs="Times New Roman"/>
          <w:sz w:val="24"/>
          <w:szCs w:val="24"/>
        </w:rPr>
        <w:t>243/1979 e 192/1980</w:t>
      </w:r>
      <w:r w:rsidR="00D46018" w:rsidRPr="00B01AF2">
        <w:rPr>
          <w:rFonts w:ascii="Times New Roman" w:hAnsi="Times New Roman" w:cs="Times New Roman"/>
          <w:sz w:val="24"/>
          <w:szCs w:val="24"/>
        </w:rPr>
        <w:t>, tale riduzione della durata dell’unità oraria di lezione</w:t>
      </w:r>
      <w:r w:rsidR="00F03D2B" w:rsidRPr="00B01AF2">
        <w:rPr>
          <w:rFonts w:ascii="Times New Roman" w:hAnsi="Times New Roman" w:cs="Times New Roman"/>
          <w:sz w:val="24"/>
          <w:szCs w:val="24"/>
        </w:rPr>
        <w:t xml:space="preserve"> non va recuperata</w:t>
      </w:r>
      <w:r w:rsidR="00D46018" w:rsidRPr="00B01AF2">
        <w:rPr>
          <w:rFonts w:ascii="Times New Roman" w:hAnsi="Times New Roman" w:cs="Times New Roman"/>
          <w:sz w:val="24"/>
          <w:szCs w:val="24"/>
        </w:rPr>
        <w:t xml:space="preserve"> essendo deliberata </w:t>
      </w:r>
      <w:r w:rsidRPr="00B01AF2">
        <w:rPr>
          <w:rFonts w:ascii="Times New Roman" w:hAnsi="Times New Roman" w:cs="Times New Roman"/>
          <w:sz w:val="24"/>
          <w:szCs w:val="24"/>
        </w:rPr>
        <w:t>per garantire il servizio di istruzione in</w:t>
      </w:r>
      <w:r w:rsidR="00D46018" w:rsidRPr="00B01AF2">
        <w:rPr>
          <w:rFonts w:ascii="Times New Roman" w:hAnsi="Times New Roman" w:cs="Times New Roman"/>
          <w:sz w:val="24"/>
          <w:szCs w:val="24"/>
        </w:rPr>
        <w:t xml:space="preserve"> condizioni di emergenza</w:t>
      </w:r>
      <w:r w:rsidR="00F03D2B" w:rsidRPr="00B01AF2">
        <w:rPr>
          <w:rFonts w:ascii="Times New Roman" w:hAnsi="Times New Roman" w:cs="Times New Roman"/>
          <w:sz w:val="24"/>
          <w:szCs w:val="24"/>
        </w:rPr>
        <w:t xml:space="preserve"> nonché per far fronte a cause di forza maggiore, con il solo utilizzo degli</w:t>
      </w:r>
      <w:r w:rsidRPr="00B01AF2">
        <w:rPr>
          <w:rFonts w:ascii="Times New Roman" w:hAnsi="Times New Roman" w:cs="Times New Roman"/>
          <w:sz w:val="24"/>
          <w:szCs w:val="24"/>
        </w:rPr>
        <w:t xml:space="preserve"> strumenti digitali</w:t>
      </w:r>
      <w:r w:rsidR="00F03D2B" w:rsidRPr="00B01AF2">
        <w:rPr>
          <w:rFonts w:ascii="Times New Roman" w:hAnsi="Times New Roman" w:cs="Times New Roman"/>
          <w:sz w:val="24"/>
          <w:szCs w:val="24"/>
        </w:rPr>
        <w:t xml:space="preserve"> e tenendo conto della necessità di salvaguardare la salute e il benessere sia delle studentesse e degli studenti, sia del personale docente</w:t>
      </w:r>
      <w:r w:rsidR="00D46018" w:rsidRPr="00B01AF2">
        <w:rPr>
          <w:rFonts w:ascii="Times New Roman" w:hAnsi="Times New Roman" w:cs="Times New Roman"/>
          <w:sz w:val="24"/>
          <w:szCs w:val="24"/>
        </w:rPr>
        <w:t>.</w:t>
      </w:r>
    </w:p>
    <w:p w14:paraId="07C16318" w14:textId="77777777" w:rsidR="00B01AF2" w:rsidRPr="00B01AF2" w:rsidRDefault="00B01AF2" w:rsidP="00A10D52">
      <w:pPr>
        <w:spacing w:after="120"/>
        <w:ind w:firstLine="284"/>
        <w:jc w:val="both"/>
        <w:rPr>
          <w:rFonts w:ascii="Times New Roman" w:hAnsi="Times New Roman" w:cs="Times New Roman"/>
          <w:sz w:val="24"/>
          <w:szCs w:val="24"/>
        </w:rPr>
      </w:pPr>
    </w:p>
    <w:p w14:paraId="21033CFA" w14:textId="77777777" w:rsidR="005D714B" w:rsidRPr="00B01AF2" w:rsidRDefault="007E4D9E" w:rsidP="00A10D52">
      <w:pPr>
        <w:spacing w:after="120"/>
        <w:ind w:firstLine="284"/>
        <w:jc w:val="both"/>
        <w:rPr>
          <w:rFonts w:ascii="Times New Roman" w:hAnsi="Times New Roman" w:cs="Times New Roman"/>
          <w:sz w:val="24"/>
          <w:szCs w:val="24"/>
        </w:rPr>
      </w:pPr>
      <w:r w:rsidRPr="00B01AF2">
        <w:rPr>
          <w:rFonts w:ascii="Times New Roman" w:hAnsi="Times New Roman" w:cs="Times New Roman"/>
          <w:sz w:val="24"/>
          <w:szCs w:val="24"/>
        </w:rPr>
        <w:t>5</w:t>
      </w:r>
      <w:r w:rsidR="006D3A9B" w:rsidRPr="00B01AF2">
        <w:rPr>
          <w:rFonts w:ascii="Times New Roman" w:hAnsi="Times New Roman" w:cs="Times New Roman"/>
          <w:sz w:val="24"/>
          <w:szCs w:val="24"/>
        </w:rPr>
        <w:t xml:space="preserve">. Di ciascuna AID asincrona l’insegnante stima l’impegno richiesto al gruppo di studenti in termini di numero di ore </w:t>
      </w:r>
      <w:r w:rsidR="00365048" w:rsidRPr="00B01AF2">
        <w:rPr>
          <w:rFonts w:ascii="Times New Roman" w:hAnsi="Times New Roman" w:cs="Times New Roman"/>
          <w:sz w:val="24"/>
          <w:szCs w:val="24"/>
        </w:rPr>
        <w:t>stabilendo dei termini per la consegna/restituzione che tengano conto del carico di lavoro complessivam</w:t>
      </w:r>
      <w:r w:rsidR="004806FD" w:rsidRPr="00B01AF2">
        <w:rPr>
          <w:rFonts w:ascii="Times New Roman" w:hAnsi="Times New Roman" w:cs="Times New Roman"/>
          <w:sz w:val="24"/>
          <w:szCs w:val="24"/>
        </w:rPr>
        <w:t>ente richiesto al gruppo classe e</w:t>
      </w:r>
      <w:r w:rsidR="00365048" w:rsidRPr="00B01AF2">
        <w:rPr>
          <w:rFonts w:ascii="Times New Roman" w:hAnsi="Times New Roman" w:cs="Times New Roman"/>
          <w:sz w:val="24"/>
          <w:szCs w:val="24"/>
        </w:rPr>
        <w:t xml:space="preserve"> bilanciando opportunamente le attività da svolgere con l’uso di strumenti digitali con altre tipologie di studio </w:t>
      </w:r>
      <w:r w:rsidR="004806FD" w:rsidRPr="00B01AF2">
        <w:rPr>
          <w:rFonts w:ascii="Times New Roman" w:hAnsi="Times New Roman" w:cs="Times New Roman"/>
          <w:sz w:val="24"/>
          <w:szCs w:val="24"/>
        </w:rPr>
        <w:t>al fine di garantire</w:t>
      </w:r>
      <w:r w:rsidR="00365048" w:rsidRPr="00B01AF2">
        <w:rPr>
          <w:rFonts w:ascii="Times New Roman" w:hAnsi="Times New Roman" w:cs="Times New Roman"/>
          <w:sz w:val="24"/>
          <w:szCs w:val="24"/>
        </w:rPr>
        <w:t xml:space="preserve"> la salute delle studentesse e degli studenti.</w:t>
      </w:r>
    </w:p>
    <w:p w14:paraId="14471193" w14:textId="77777777" w:rsidR="00723F6A" w:rsidRDefault="007E4D9E" w:rsidP="00A10D52">
      <w:pPr>
        <w:spacing w:after="120"/>
        <w:ind w:firstLine="284"/>
        <w:jc w:val="both"/>
        <w:rPr>
          <w:rFonts w:ascii="Times New Roman" w:hAnsi="Times New Roman" w:cs="Times New Roman"/>
          <w:color w:val="000000"/>
          <w:sz w:val="24"/>
          <w:szCs w:val="24"/>
        </w:rPr>
      </w:pPr>
      <w:r w:rsidRPr="00B01AF2">
        <w:rPr>
          <w:rFonts w:ascii="Times New Roman" w:hAnsi="Times New Roman" w:cs="Times New Roman"/>
          <w:sz w:val="24"/>
          <w:szCs w:val="24"/>
        </w:rPr>
        <w:t>6</w:t>
      </w:r>
      <w:r w:rsidR="00723F6A" w:rsidRPr="00B01AF2">
        <w:rPr>
          <w:rFonts w:ascii="Times New Roman" w:hAnsi="Times New Roman" w:cs="Times New Roman"/>
          <w:sz w:val="24"/>
          <w:szCs w:val="24"/>
        </w:rPr>
        <w:t xml:space="preserve">. </w:t>
      </w:r>
      <w:r w:rsidR="00723F6A" w:rsidRPr="00B01AF2">
        <w:rPr>
          <w:rFonts w:ascii="Times New Roman" w:hAnsi="Times New Roman" w:cs="Times New Roman"/>
          <w:color w:val="000000"/>
          <w:sz w:val="24"/>
          <w:szCs w:val="24"/>
        </w:rPr>
        <w:t>Sarà c</w:t>
      </w:r>
      <w:r w:rsidR="00B01AF2">
        <w:rPr>
          <w:rFonts w:ascii="Times New Roman" w:hAnsi="Times New Roman" w:cs="Times New Roman"/>
          <w:color w:val="000000"/>
          <w:sz w:val="24"/>
          <w:szCs w:val="24"/>
        </w:rPr>
        <w:t>ura di ogni ins</w:t>
      </w:r>
      <w:r w:rsidR="00B01AF2" w:rsidRPr="00B01AF2">
        <w:rPr>
          <w:rFonts w:ascii="Times New Roman" w:hAnsi="Times New Roman" w:cs="Times New Roman"/>
          <w:color w:val="000000"/>
          <w:sz w:val="24"/>
          <w:szCs w:val="24"/>
        </w:rPr>
        <w:t xml:space="preserve">egnante di </w:t>
      </w:r>
      <w:proofErr w:type="gramStart"/>
      <w:r w:rsidR="00B01AF2" w:rsidRPr="00B01AF2">
        <w:rPr>
          <w:rFonts w:ascii="Times New Roman" w:hAnsi="Times New Roman" w:cs="Times New Roman"/>
          <w:color w:val="000000"/>
          <w:sz w:val="24"/>
          <w:szCs w:val="24"/>
        </w:rPr>
        <w:t xml:space="preserve">classe </w:t>
      </w:r>
      <w:r w:rsidR="00723F6A" w:rsidRPr="00B01AF2">
        <w:rPr>
          <w:rFonts w:ascii="Times New Roman" w:hAnsi="Times New Roman" w:cs="Times New Roman"/>
          <w:color w:val="000000"/>
          <w:sz w:val="24"/>
          <w:szCs w:val="24"/>
        </w:rPr>
        <w:t xml:space="preserve"> monitorare</w:t>
      </w:r>
      <w:proofErr w:type="gramEnd"/>
      <w:r w:rsidR="00723F6A" w:rsidRPr="00B01AF2">
        <w:rPr>
          <w:rFonts w:ascii="Times New Roman" w:hAnsi="Times New Roman" w:cs="Times New Roman"/>
          <w:color w:val="000000"/>
          <w:sz w:val="24"/>
          <w:szCs w:val="24"/>
        </w:rPr>
        <w:t xml:space="preserve"> il carico di lavoro assegnato agli studenti tra attività sincrone/asincrone e online/offline</w:t>
      </w:r>
      <w:r w:rsidR="006D49FC" w:rsidRPr="00B01AF2">
        <w:rPr>
          <w:rFonts w:ascii="Times New Roman" w:hAnsi="Times New Roman" w:cs="Times New Roman"/>
          <w:color w:val="000000"/>
          <w:sz w:val="24"/>
          <w:szCs w:val="24"/>
        </w:rPr>
        <w:t>, in particolare le possibili sovrapposizioni di verifiche o di termini di consegna di AID asincrone di diverse discipline.</w:t>
      </w:r>
    </w:p>
    <w:p w14:paraId="0579E436" w14:textId="77777777" w:rsidR="00B01AF2" w:rsidRPr="00B01AF2" w:rsidRDefault="00B01AF2" w:rsidP="00A10D52">
      <w:pPr>
        <w:spacing w:after="120"/>
        <w:ind w:firstLine="284"/>
        <w:jc w:val="both"/>
        <w:rPr>
          <w:rFonts w:ascii="Times New Roman" w:hAnsi="Times New Roman" w:cs="Times New Roman"/>
          <w:color w:val="000000"/>
          <w:sz w:val="24"/>
          <w:szCs w:val="24"/>
        </w:rPr>
      </w:pPr>
    </w:p>
    <w:p w14:paraId="30349AC0" w14:textId="77777777" w:rsidR="00E752C4" w:rsidRPr="00B83AB9" w:rsidRDefault="007E4D9E" w:rsidP="002538B9">
      <w:pPr>
        <w:spacing w:after="120"/>
        <w:ind w:firstLine="284"/>
        <w:jc w:val="both"/>
        <w:rPr>
          <w:rFonts w:ascii="Times New Roman" w:hAnsi="Times New Roman" w:cs="Times New Roman"/>
          <w:sz w:val="24"/>
          <w:szCs w:val="24"/>
        </w:rPr>
      </w:pPr>
      <w:r w:rsidRPr="00B83AB9">
        <w:rPr>
          <w:rFonts w:ascii="Times New Roman" w:hAnsi="Times New Roman" w:cs="Times New Roman"/>
          <w:color w:val="000000"/>
          <w:sz w:val="24"/>
          <w:szCs w:val="24"/>
        </w:rPr>
        <w:t>7</w:t>
      </w:r>
      <w:r w:rsidR="00E752C4" w:rsidRPr="00B83AB9">
        <w:rPr>
          <w:rFonts w:ascii="Times New Roman" w:hAnsi="Times New Roman" w:cs="Times New Roman"/>
          <w:color w:val="000000"/>
          <w:sz w:val="24"/>
          <w:szCs w:val="24"/>
        </w:rPr>
        <w:t xml:space="preserve">. </w:t>
      </w:r>
      <w:r w:rsidR="00E752C4" w:rsidRPr="004618D0">
        <w:rPr>
          <w:rFonts w:ascii="Times New Roman" w:hAnsi="Times New Roman" w:cs="Times New Roman"/>
          <w:color w:val="000000"/>
          <w:sz w:val="24"/>
          <w:szCs w:val="24"/>
        </w:rPr>
        <w:t>Le consegne relative alle AID asincrone sono assegnate dal lu</w:t>
      </w:r>
      <w:r w:rsidR="00B83AB9" w:rsidRPr="004618D0">
        <w:rPr>
          <w:rFonts w:ascii="Times New Roman" w:hAnsi="Times New Roman" w:cs="Times New Roman"/>
          <w:color w:val="000000"/>
          <w:sz w:val="24"/>
          <w:szCs w:val="24"/>
        </w:rPr>
        <w:t>nedì al venerdì, entro le ore 13</w:t>
      </w:r>
      <w:r w:rsidR="00E752C4" w:rsidRPr="004618D0">
        <w:rPr>
          <w:rFonts w:ascii="Times New Roman" w:hAnsi="Times New Roman" w:cs="Times New Roman"/>
          <w:color w:val="000000"/>
          <w:sz w:val="24"/>
          <w:szCs w:val="24"/>
        </w:rPr>
        <w:t>:00</w:t>
      </w:r>
      <w:r w:rsidR="002538B9" w:rsidRPr="004618D0">
        <w:rPr>
          <w:rFonts w:ascii="Times New Roman" w:hAnsi="Times New Roman" w:cs="Times New Roman"/>
          <w:color w:val="000000"/>
          <w:sz w:val="24"/>
          <w:szCs w:val="24"/>
        </w:rPr>
        <w:t xml:space="preserve"> e i termini per le consegne sono fissati, sempre dal lunedì al venerdì, entro le ore 19:00</w:t>
      </w:r>
      <w:r w:rsidR="00E752C4" w:rsidRPr="004618D0">
        <w:rPr>
          <w:rFonts w:ascii="Times New Roman" w:hAnsi="Times New Roman" w:cs="Times New Roman"/>
          <w:color w:val="000000"/>
          <w:sz w:val="24"/>
          <w:szCs w:val="24"/>
        </w:rPr>
        <w:t xml:space="preserve">, per consentire agli studenti di organizzare la propria attività di studio. </w:t>
      </w:r>
      <w:r w:rsidR="003B1B54" w:rsidRPr="004618D0">
        <w:rPr>
          <w:rFonts w:ascii="Times New Roman" w:hAnsi="Times New Roman" w:cs="Times New Roman"/>
          <w:color w:val="000000"/>
          <w:sz w:val="24"/>
          <w:szCs w:val="24"/>
        </w:rPr>
        <w:t>L’invio degli elaborati</w:t>
      </w:r>
      <w:r w:rsidR="00F27DB1" w:rsidRPr="004618D0">
        <w:rPr>
          <w:rFonts w:ascii="Times New Roman" w:hAnsi="Times New Roman" w:cs="Times New Roman"/>
          <w:color w:val="000000"/>
          <w:sz w:val="24"/>
          <w:szCs w:val="24"/>
        </w:rPr>
        <w:t xml:space="preserve"> in formato digitale</w:t>
      </w:r>
      <w:r w:rsidR="00357D2F" w:rsidRPr="004618D0">
        <w:rPr>
          <w:rFonts w:ascii="Times New Roman" w:hAnsi="Times New Roman" w:cs="Times New Roman"/>
          <w:color w:val="000000"/>
          <w:sz w:val="24"/>
          <w:szCs w:val="24"/>
        </w:rPr>
        <w:t xml:space="preserve"> su Microsoft 365 /Teams </w:t>
      </w:r>
      <w:r w:rsidR="003B1B54" w:rsidRPr="004618D0">
        <w:rPr>
          <w:rFonts w:ascii="Times New Roman" w:hAnsi="Times New Roman" w:cs="Times New Roman"/>
          <w:color w:val="000000"/>
          <w:sz w:val="24"/>
          <w:szCs w:val="24"/>
        </w:rPr>
        <w:t xml:space="preserve">da parte degli alunni </w:t>
      </w:r>
      <w:r w:rsidR="00F27DB1" w:rsidRPr="004618D0">
        <w:rPr>
          <w:rFonts w:ascii="Times New Roman" w:hAnsi="Times New Roman" w:cs="Times New Roman"/>
          <w:color w:val="000000"/>
          <w:sz w:val="24"/>
          <w:szCs w:val="24"/>
        </w:rPr>
        <w:t xml:space="preserve">è consentito fino alle ore </w:t>
      </w:r>
      <w:r w:rsidR="002538B9" w:rsidRPr="004618D0">
        <w:rPr>
          <w:rFonts w:ascii="Times New Roman" w:hAnsi="Times New Roman" w:cs="Times New Roman"/>
          <w:color w:val="000000"/>
          <w:sz w:val="24"/>
          <w:szCs w:val="24"/>
        </w:rPr>
        <w:t>19</w:t>
      </w:r>
      <w:r w:rsidR="00F27DB1" w:rsidRPr="004618D0">
        <w:rPr>
          <w:rFonts w:ascii="Times New Roman" w:hAnsi="Times New Roman" w:cs="Times New Roman"/>
          <w:color w:val="000000"/>
          <w:sz w:val="24"/>
          <w:szCs w:val="24"/>
        </w:rPr>
        <w:t>:00, dal lunedì al venerdì, salvo diverso accordo tra l’insegnante e il gruppo di studenti.</w:t>
      </w:r>
    </w:p>
    <w:p w14:paraId="6D2174E4" w14:textId="77777777" w:rsidR="000D2CE0" w:rsidRPr="00F466B4" w:rsidRDefault="00935D98" w:rsidP="00AE4CFE">
      <w:pPr>
        <w:spacing w:before="240" w:after="120"/>
        <w:jc w:val="center"/>
        <w:rPr>
          <w:rFonts w:ascii="Times New Roman" w:hAnsi="Times New Roman" w:cs="Times New Roman"/>
          <w:b/>
          <w:sz w:val="24"/>
          <w:szCs w:val="24"/>
          <w:u w:val="single"/>
        </w:rPr>
      </w:pPr>
      <w:r w:rsidRPr="00F466B4">
        <w:rPr>
          <w:rFonts w:ascii="Times New Roman" w:hAnsi="Times New Roman" w:cs="Times New Roman"/>
          <w:b/>
          <w:sz w:val="24"/>
          <w:szCs w:val="24"/>
          <w:u w:val="single"/>
        </w:rPr>
        <w:t xml:space="preserve">Art. 5 </w:t>
      </w:r>
      <w:r w:rsidR="00EB4BE3" w:rsidRPr="00F466B4">
        <w:rPr>
          <w:rFonts w:ascii="Times New Roman" w:hAnsi="Times New Roman" w:cs="Times New Roman"/>
          <w:b/>
          <w:sz w:val="24"/>
          <w:szCs w:val="24"/>
          <w:u w:val="single"/>
        </w:rPr>
        <w:t>–</w:t>
      </w:r>
      <w:r w:rsidRPr="00F466B4">
        <w:rPr>
          <w:rFonts w:ascii="Times New Roman" w:hAnsi="Times New Roman" w:cs="Times New Roman"/>
          <w:b/>
          <w:sz w:val="24"/>
          <w:szCs w:val="24"/>
          <w:u w:val="single"/>
        </w:rPr>
        <w:t xml:space="preserve"> </w:t>
      </w:r>
      <w:r w:rsidR="000D2CE0" w:rsidRPr="00F466B4">
        <w:rPr>
          <w:rFonts w:ascii="Times New Roman" w:hAnsi="Times New Roman" w:cs="Times New Roman"/>
          <w:b/>
          <w:sz w:val="24"/>
          <w:szCs w:val="24"/>
          <w:u w:val="single"/>
        </w:rPr>
        <w:t>Modalità di svolgimento delle attività sincrone</w:t>
      </w:r>
    </w:p>
    <w:p w14:paraId="378E310F" w14:textId="77777777" w:rsidR="00AE4CFE" w:rsidRPr="00B83AB9" w:rsidRDefault="00AE4CFE" w:rsidP="00AE4CFE">
      <w:pPr>
        <w:spacing w:after="120"/>
        <w:ind w:firstLine="284"/>
        <w:jc w:val="both"/>
        <w:rPr>
          <w:rFonts w:ascii="Times New Roman" w:hAnsi="Times New Roman" w:cs="Times New Roman"/>
          <w:sz w:val="24"/>
          <w:szCs w:val="24"/>
        </w:rPr>
      </w:pPr>
      <w:r w:rsidRPr="00B83AB9">
        <w:rPr>
          <w:rFonts w:ascii="Times New Roman" w:hAnsi="Times New Roman" w:cs="Times New Roman"/>
          <w:sz w:val="24"/>
          <w:szCs w:val="24"/>
        </w:rPr>
        <w:t xml:space="preserve">1. </w:t>
      </w:r>
      <w:r w:rsidR="005634E6" w:rsidRPr="00B83AB9">
        <w:rPr>
          <w:rFonts w:ascii="Times New Roman" w:hAnsi="Times New Roman" w:cs="Times New Roman"/>
          <w:sz w:val="24"/>
          <w:szCs w:val="24"/>
        </w:rPr>
        <w:t>Nel caso di</w:t>
      </w:r>
      <w:r w:rsidR="00B83AB9" w:rsidRPr="00B83AB9">
        <w:rPr>
          <w:rFonts w:ascii="Times New Roman" w:hAnsi="Times New Roman" w:cs="Times New Roman"/>
          <w:sz w:val="24"/>
          <w:szCs w:val="24"/>
        </w:rPr>
        <w:t xml:space="preserve"> videolezioni rivolte all’inter</w:t>
      </w:r>
      <w:r w:rsidR="005634E6" w:rsidRPr="00B83AB9">
        <w:rPr>
          <w:rFonts w:ascii="Times New Roman" w:hAnsi="Times New Roman" w:cs="Times New Roman"/>
          <w:sz w:val="24"/>
          <w:szCs w:val="24"/>
        </w:rPr>
        <w:t>o gruppo classe e/o programmate nell’ambito dell’orario settimanale, l’insegnante</w:t>
      </w:r>
      <w:r w:rsidRPr="00B83AB9">
        <w:rPr>
          <w:rFonts w:ascii="Times New Roman" w:hAnsi="Times New Roman" w:cs="Times New Roman"/>
          <w:sz w:val="24"/>
          <w:szCs w:val="24"/>
        </w:rPr>
        <w:t xml:space="preserve"> avvierà </w:t>
      </w:r>
      <w:r w:rsidR="005634E6" w:rsidRPr="00B83AB9">
        <w:rPr>
          <w:rFonts w:ascii="Times New Roman" w:hAnsi="Times New Roman" w:cs="Times New Roman"/>
          <w:sz w:val="24"/>
          <w:szCs w:val="24"/>
        </w:rPr>
        <w:t xml:space="preserve">direttamente </w:t>
      </w:r>
      <w:r w:rsidRPr="00B83AB9">
        <w:rPr>
          <w:rFonts w:ascii="Times New Roman" w:hAnsi="Times New Roman" w:cs="Times New Roman"/>
          <w:sz w:val="24"/>
          <w:szCs w:val="24"/>
        </w:rPr>
        <w:t xml:space="preserve">la </w:t>
      </w:r>
      <w:r w:rsidR="00EB4BE3" w:rsidRPr="00B83AB9">
        <w:rPr>
          <w:rFonts w:ascii="Times New Roman" w:hAnsi="Times New Roman" w:cs="Times New Roman"/>
          <w:sz w:val="24"/>
          <w:szCs w:val="24"/>
        </w:rPr>
        <w:t>videolezione</w:t>
      </w:r>
      <w:r w:rsidRPr="00B83AB9">
        <w:rPr>
          <w:rFonts w:ascii="Times New Roman" w:hAnsi="Times New Roman" w:cs="Times New Roman"/>
          <w:sz w:val="24"/>
          <w:szCs w:val="24"/>
        </w:rPr>
        <w:t xml:space="preserve"> </w:t>
      </w:r>
      <w:r w:rsidR="00B83AB9" w:rsidRPr="00B83AB9">
        <w:rPr>
          <w:rFonts w:ascii="Times New Roman" w:hAnsi="Times New Roman" w:cs="Times New Roman"/>
          <w:sz w:val="24"/>
          <w:szCs w:val="24"/>
        </w:rPr>
        <w:t>utilizzando Microsoft Teams</w:t>
      </w:r>
      <w:r w:rsidRPr="00B83AB9">
        <w:rPr>
          <w:rFonts w:ascii="Times New Roman" w:hAnsi="Times New Roman" w:cs="Times New Roman"/>
          <w:sz w:val="24"/>
          <w:szCs w:val="24"/>
        </w:rPr>
        <w:t>, in modo da rendere più semplice e veloce l’accesso</w:t>
      </w:r>
      <w:r w:rsidR="00EB4BE3" w:rsidRPr="00B83AB9">
        <w:rPr>
          <w:rFonts w:ascii="Times New Roman" w:hAnsi="Times New Roman" w:cs="Times New Roman"/>
          <w:sz w:val="24"/>
          <w:szCs w:val="24"/>
        </w:rPr>
        <w:t xml:space="preserve"> al meeting</w:t>
      </w:r>
      <w:r w:rsidRPr="00B83AB9">
        <w:rPr>
          <w:rFonts w:ascii="Times New Roman" w:hAnsi="Times New Roman" w:cs="Times New Roman"/>
          <w:sz w:val="24"/>
          <w:szCs w:val="24"/>
        </w:rPr>
        <w:t xml:space="preserve"> </w:t>
      </w:r>
      <w:r w:rsidR="005634E6" w:rsidRPr="00B83AB9">
        <w:rPr>
          <w:rFonts w:ascii="Times New Roman" w:hAnsi="Times New Roman" w:cs="Times New Roman"/>
          <w:sz w:val="24"/>
          <w:szCs w:val="24"/>
        </w:rPr>
        <w:t>delle studentesse e degli studenti</w:t>
      </w:r>
      <w:r w:rsidRPr="00B83AB9">
        <w:rPr>
          <w:rFonts w:ascii="Times New Roman" w:hAnsi="Times New Roman" w:cs="Times New Roman"/>
          <w:sz w:val="24"/>
          <w:szCs w:val="24"/>
        </w:rPr>
        <w:t>.</w:t>
      </w:r>
    </w:p>
    <w:p w14:paraId="64FCEB62" w14:textId="77777777" w:rsidR="00EB4BE3" w:rsidRPr="00B83AB9" w:rsidRDefault="00B83AB9" w:rsidP="00AE4CFE">
      <w:pPr>
        <w:spacing w:after="120"/>
        <w:ind w:firstLine="284"/>
        <w:jc w:val="both"/>
        <w:rPr>
          <w:rFonts w:ascii="Times New Roman" w:hAnsi="Times New Roman" w:cs="Times New Roman"/>
          <w:sz w:val="24"/>
          <w:szCs w:val="24"/>
        </w:rPr>
      </w:pPr>
      <w:r w:rsidRPr="00B83AB9">
        <w:rPr>
          <w:rFonts w:ascii="Times New Roman" w:hAnsi="Times New Roman" w:cs="Times New Roman"/>
          <w:sz w:val="24"/>
          <w:szCs w:val="24"/>
        </w:rPr>
        <w:t>2</w:t>
      </w:r>
      <w:r w:rsidR="00EB4BE3" w:rsidRPr="00B83AB9">
        <w:rPr>
          <w:rFonts w:ascii="Times New Roman" w:hAnsi="Times New Roman" w:cs="Times New Roman"/>
          <w:sz w:val="24"/>
          <w:szCs w:val="24"/>
        </w:rPr>
        <w:t xml:space="preserve">. All’inizio del meeting, l’insegnante avrà cura di rilevare la presenza delle studentesse e degli </w:t>
      </w:r>
      <w:r w:rsidRPr="00B83AB9">
        <w:rPr>
          <w:rFonts w:ascii="Times New Roman" w:hAnsi="Times New Roman" w:cs="Times New Roman"/>
          <w:sz w:val="24"/>
          <w:szCs w:val="24"/>
        </w:rPr>
        <w:t>studenti e le eventuali assenze e le registrerà sul registro elettronico Argo.</w:t>
      </w:r>
      <w:r w:rsidR="00EB4BE3" w:rsidRPr="00B83AB9">
        <w:rPr>
          <w:rFonts w:ascii="Times New Roman" w:hAnsi="Times New Roman" w:cs="Times New Roman"/>
          <w:sz w:val="24"/>
          <w:szCs w:val="24"/>
        </w:rPr>
        <w:t xml:space="preserve"> L’assenza alle videolezioni programmate da orario settimanale deve essere giustificata alla stregua delle assenze dalle lezioni in presenza.</w:t>
      </w:r>
    </w:p>
    <w:p w14:paraId="55DEEDC2" w14:textId="77777777" w:rsidR="00E22372" w:rsidRPr="00B83AB9" w:rsidRDefault="00EB4BE3" w:rsidP="00AE4CFE">
      <w:pPr>
        <w:spacing w:after="120"/>
        <w:ind w:firstLine="284"/>
        <w:jc w:val="both"/>
        <w:rPr>
          <w:rFonts w:ascii="Times New Roman" w:hAnsi="Times New Roman" w:cs="Times New Roman"/>
          <w:sz w:val="24"/>
          <w:szCs w:val="24"/>
        </w:rPr>
      </w:pPr>
      <w:r w:rsidRPr="00B83AB9">
        <w:rPr>
          <w:rFonts w:ascii="Times New Roman" w:hAnsi="Times New Roman" w:cs="Times New Roman"/>
          <w:sz w:val="24"/>
          <w:szCs w:val="24"/>
        </w:rPr>
        <w:t>4</w:t>
      </w:r>
      <w:r w:rsidR="00E22372" w:rsidRPr="00B83AB9">
        <w:rPr>
          <w:rFonts w:ascii="Times New Roman" w:hAnsi="Times New Roman" w:cs="Times New Roman"/>
          <w:sz w:val="24"/>
          <w:szCs w:val="24"/>
        </w:rPr>
        <w:t>. Durante lo svolgimento delle videolezioni alle studentesse e agli studenti è richiesto il rispetto delle seguenti regole:</w:t>
      </w:r>
    </w:p>
    <w:p w14:paraId="64541F8A" w14:textId="77777777" w:rsidR="00EB4BE3" w:rsidRPr="00B83AB9" w:rsidRDefault="00EB4BE3" w:rsidP="00E03A51">
      <w:pPr>
        <w:pStyle w:val="Paragrafoelenco"/>
        <w:numPr>
          <w:ilvl w:val="0"/>
          <w:numId w:val="3"/>
        </w:numPr>
        <w:spacing w:after="120"/>
        <w:jc w:val="both"/>
        <w:rPr>
          <w:rFonts w:ascii="Times New Roman" w:hAnsi="Times New Roman" w:cs="Times New Roman"/>
          <w:sz w:val="24"/>
          <w:szCs w:val="24"/>
        </w:rPr>
      </w:pPr>
      <w:r w:rsidRPr="00B83AB9">
        <w:rPr>
          <w:rFonts w:ascii="Times New Roman" w:hAnsi="Times New Roman" w:cs="Times New Roman"/>
          <w:sz w:val="24"/>
          <w:szCs w:val="24"/>
        </w:rPr>
        <w:t>Accedere al meeting con puntualità, secondo quanto stabilito dall’orario settimanale delle videolezioni o dall’insegnante. Il link di accesso al meeting è strettamente riservato, pertanto è fatto divieto a ciascuno di condividerlo con soggetti esterni alla classe o all’Istituto;</w:t>
      </w:r>
    </w:p>
    <w:p w14:paraId="0A4AD8D6" w14:textId="77777777" w:rsidR="008B6342" w:rsidRPr="00B83AB9" w:rsidRDefault="00EB4BE3" w:rsidP="00E03A51">
      <w:pPr>
        <w:pStyle w:val="Paragrafoelenco"/>
        <w:numPr>
          <w:ilvl w:val="0"/>
          <w:numId w:val="3"/>
        </w:numPr>
        <w:spacing w:after="120"/>
        <w:jc w:val="both"/>
        <w:rPr>
          <w:rFonts w:ascii="Times New Roman" w:hAnsi="Times New Roman" w:cs="Times New Roman"/>
          <w:sz w:val="24"/>
          <w:szCs w:val="24"/>
        </w:rPr>
      </w:pPr>
      <w:r w:rsidRPr="00B83AB9">
        <w:rPr>
          <w:rFonts w:ascii="Times New Roman" w:hAnsi="Times New Roman" w:cs="Times New Roman"/>
          <w:sz w:val="24"/>
          <w:szCs w:val="24"/>
        </w:rPr>
        <w:lastRenderedPageBreak/>
        <w:t>Accedere al meeting sempre con microfono disattivato. L’eventuale attivazione del microfono è richiesta dall’insegnante o consentita</w:t>
      </w:r>
      <w:r w:rsidR="008B6342" w:rsidRPr="00B83AB9">
        <w:rPr>
          <w:rFonts w:ascii="Times New Roman" w:hAnsi="Times New Roman" w:cs="Times New Roman"/>
          <w:sz w:val="24"/>
          <w:szCs w:val="24"/>
        </w:rPr>
        <w:t xml:space="preserve"> dall’insegnante</w:t>
      </w:r>
      <w:r w:rsidRPr="00B83AB9">
        <w:rPr>
          <w:rFonts w:ascii="Times New Roman" w:hAnsi="Times New Roman" w:cs="Times New Roman"/>
          <w:sz w:val="24"/>
          <w:szCs w:val="24"/>
        </w:rPr>
        <w:t xml:space="preserve"> su richiesta della studentessa o dello studente. </w:t>
      </w:r>
    </w:p>
    <w:p w14:paraId="746D4C33" w14:textId="77777777" w:rsidR="00B83AB9" w:rsidRPr="00B83AB9" w:rsidRDefault="008B6342" w:rsidP="00E03A51">
      <w:pPr>
        <w:pStyle w:val="Paragrafoelenco"/>
        <w:numPr>
          <w:ilvl w:val="0"/>
          <w:numId w:val="3"/>
        </w:numPr>
        <w:spacing w:after="120"/>
        <w:jc w:val="both"/>
        <w:rPr>
          <w:rFonts w:ascii="Times New Roman" w:hAnsi="Times New Roman" w:cs="Times New Roman"/>
          <w:sz w:val="24"/>
          <w:szCs w:val="24"/>
        </w:rPr>
      </w:pPr>
      <w:r w:rsidRPr="00B83AB9">
        <w:rPr>
          <w:rFonts w:ascii="Times New Roman" w:hAnsi="Times New Roman" w:cs="Times New Roman"/>
          <w:sz w:val="24"/>
          <w:szCs w:val="24"/>
        </w:rPr>
        <w:t>In caso di ingresso in ritardo,</w:t>
      </w:r>
      <w:r w:rsidR="00EB4BE3" w:rsidRPr="00B83AB9">
        <w:rPr>
          <w:rFonts w:ascii="Times New Roman" w:hAnsi="Times New Roman" w:cs="Times New Roman"/>
          <w:sz w:val="24"/>
          <w:szCs w:val="24"/>
        </w:rPr>
        <w:t xml:space="preserve"> non interrompere l’attività in corso. </w:t>
      </w:r>
    </w:p>
    <w:p w14:paraId="20114527" w14:textId="77777777" w:rsidR="00EB4BE3" w:rsidRPr="00B83AB9" w:rsidRDefault="00EB4BE3" w:rsidP="00E03A51">
      <w:pPr>
        <w:pStyle w:val="Paragrafoelenco"/>
        <w:numPr>
          <w:ilvl w:val="0"/>
          <w:numId w:val="3"/>
        </w:numPr>
        <w:spacing w:after="120"/>
        <w:jc w:val="both"/>
        <w:rPr>
          <w:rFonts w:ascii="Times New Roman" w:hAnsi="Times New Roman" w:cs="Times New Roman"/>
          <w:sz w:val="24"/>
          <w:szCs w:val="24"/>
        </w:rPr>
      </w:pPr>
      <w:r w:rsidRPr="00B83AB9">
        <w:rPr>
          <w:rFonts w:ascii="Times New Roman" w:hAnsi="Times New Roman" w:cs="Times New Roman"/>
          <w:sz w:val="24"/>
          <w:szCs w:val="24"/>
        </w:rPr>
        <w:t>Partecipare ordinatamente al meeting. Le richieste di parola sono riv</w:t>
      </w:r>
      <w:r w:rsidR="00B83AB9" w:rsidRPr="00B83AB9">
        <w:rPr>
          <w:rFonts w:ascii="Times New Roman" w:hAnsi="Times New Roman" w:cs="Times New Roman"/>
          <w:sz w:val="24"/>
          <w:szCs w:val="24"/>
        </w:rPr>
        <w:t xml:space="preserve">olte </w:t>
      </w:r>
      <w:proofErr w:type="gramStart"/>
      <w:r w:rsidR="00B83AB9" w:rsidRPr="00B83AB9">
        <w:rPr>
          <w:rFonts w:ascii="Times New Roman" w:hAnsi="Times New Roman" w:cs="Times New Roman"/>
          <w:sz w:val="24"/>
          <w:szCs w:val="24"/>
        </w:rPr>
        <w:t xml:space="preserve">all’insegnante </w:t>
      </w:r>
      <w:r w:rsidRPr="00B83AB9">
        <w:rPr>
          <w:rFonts w:ascii="Times New Roman" w:hAnsi="Times New Roman" w:cs="Times New Roman"/>
          <w:sz w:val="24"/>
          <w:szCs w:val="24"/>
        </w:rPr>
        <w:t xml:space="preserve"> utilizzando</w:t>
      </w:r>
      <w:proofErr w:type="gramEnd"/>
      <w:r w:rsidRPr="00B83AB9">
        <w:rPr>
          <w:rFonts w:ascii="Times New Roman" w:hAnsi="Times New Roman" w:cs="Times New Roman"/>
          <w:sz w:val="24"/>
          <w:szCs w:val="24"/>
        </w:rPr>
        <w:t xml:space="preserve"> gli strumenti di prenotazione disponibili sul</w:t>
      </w:r>
      <w:r w:rsidR="00B83AB9" w:rsidRPr="00B83AB9">
        <w:rPr>
          <w:rFonts w:ascii="Times New Roman" w:hAnsi="Times New Roman" w:cs="Times New Roman"/>
          <w:sz w:val="24"/>
          <w:szCs w:val="24"/>
        </w:rPr>
        <w:t>la piattaforma (alzata di mano).</w:t>
      </w:r>
    </w:p>
    <w:p w14:paraId="5196B020" w14:textId="77777777" w:rsidR="00EB4BE3" w:rsidRPr="00B83AB9" w:rsidRDefault="00EB4BE3" w:rsidP="00E03A51">
      <w:pPr>
        <w:pStyle w:val="Paragrafoelenco"/>
        <w:numPr>
          <w:ilvl w:val="0"/>
          <w:numId w:val="3"/>
        </w:numPr>
        <w:spacing w:after="120"/>
        <w:jc w:val="both"/>
        <w:rPr>
          <w:rFonts w:ascii="Times New Roman" w:hAnsi="Times New Roman" w:cs="Times New Roman"/>
          <w:sz w:val="24"/>
          <w:szCs w:val="24"/>
        </w:rPr>
      </w:pPr>
      <w:r w:rsidRPr="00B83AB9">
        <w:rPr>
          <w:rFonts w:ascii="Times New Roman" w:hAnsi="Times New Roman" w:cs="Times New Roman"/>
          <w:sz w:val="24"/>
          <w:szCs w:val="24"/>
        </w:rPr>
        <w:t xml:space="preserve">Partecipare al meeting con la videocamera attivata che inquadra la studentessa o lo studente stesso in primo piano, in un ambiente </w:t>
      </w:r>
      <w:r w:rsidR="008B6342" w:rsidRPr="00B83AB9">
        <w:rPr>
          <w:rFonts w:ascii="Times New Roman" w:hAnsi="Times New Roman" w:cs="Times New Roman"/>
          <w:sz w:val="24"/>
          <w:szCs w:val="24"/>
        </w:rPr>
        <w:t>adatto</w:t>
      </w:r>
      <w:r w:rsidRPr="00B83AB9">
        <w:rPr>
          <w:rFonts w:ascii="Times New Roman" w:hAnsi="Times New Roman" w:cs="Times New Roman"/>
          <w:sz w:val="24"/>
          <w:szCs w:val="24"/>
        </w:rPr>
        <w:t xml:space="preserve"> all’apprendimento e possibilmente privo di rumori di fondo, con un abbigliamento adeguato e provvisti del materiale necessario per lo svolgimento dell’attività</w:t>
      </w:r>
      <w:r w:rsidR="0096599D" w:rsidRPr="00B83AB9">
        <w:rPr>
          <w:rFonts w:ascii="Times New Roman" w:hAnsi="Times New Roman" w:cs="Times New Roman"/>
          <w:sz w:val="24"/>
          <w:szCs w:val="24"/>
        </w:rPr>
        <w:t>;</w:t>
      </w:r>
    </w:p>
    <w:p w14:paraId="1CEF95FE" w14:textId="77777777" w:rsidR="0096599D" w:rsidRPr="00B83AB9" w:rsidRDefault="0096599D" w:rsidP="0096599D">
      <w:pPr>
        <w:spacing w:after="120"/>
        <w:ind w:firstLine="284"/>
        <w:jc w:val="both"/>
        <w:rPr>
          <w:rFonts w:ascii="Times New Roman" w:hAnsi="Times New Roman" w:cs="Times New Roman"/>
          <w:sz w:val="24"/>
          <w:szCs w:val="24"/>
        </w:rPr>
      </w:pPr>
      <w:r w:rsidRPr="00B83AB9">
        <w:rPr>
          <w:rFonts w:ascii="Times New Roman" w:hAnsi="Times New Roman" w:cs="Times New Roman"/>
          <w:sz w:val="24"/>
          <w:szCs w:val="24"/>
        </w:rPr>
        <w:t xml:space="preserve">La partecipazione al meeting con la videocamera disattivata è consentita solo in casi particolari e su richiesta motivata </w:t>
      </w:r>
      <w:r w:rsidR="00B83AB9" w:rsidRPr="00B83AB9">
        <w:rPr>
          <w:rFonts w:ascii="Times New Roman" w:hAnsi="Times New Roman" w:cs="Times New Roman"/>
          <w:sz w:val="24"/>
          <w:szCs w:val="24"/>
        </w:rPr>
        <w:t xml:space="preserve">all’insegnante che potrà accordarla o meno. La mancata osservanza </w:t>
      </w:r>
      <w:r w:rsidR="00B83AB9">
        <w:rPr>
          <w:rFonts w:ascii="Times New Roman" w:hAnsi="Times New Roman" w:cs="Times New Roman"/>
          <w:sz w:val="24"/>
          <w:szCs w:val="24"/>
        </w:rPr>
        <w:t>di ta</w:t>
      </w:r>
      <w:r w:rsidR="00B83AB9" w:rsidRPr="00B83AB9">
        <w:rPr>
          <w:rFonts w:ascii="Times New Roman" w:hAnsi="Times New Roman" w:cs="Times New Roman"/>
          <w:sz w:val="24"/>
          <w:szCs w:val="24"/>
        </w:rPr>
        <w:t xml:space="preserve">le norma sarà considerata assenza da parte dell’alunno e, come tale, dovrà essere </w:t>
      </w:r>
      <w:proofErr w:type="gramStart"/>
      <w:r w:rsidR="00B83AB9" w:rsidRPr="00B83AB9">
        <w:rPr>
          <w:rFonts w:ascii="Times New Roman" w:hAnsi="Times New Roman" w:cs="Times New Roman"/>
          <w:sz w:val="24"/>
          <w:szCs w:val="24"/>
        </w:rPr>
        <w:t>giustificata .</w:t>
      </w:r>
      <w:proofErr w:type="gramEnd"/>
    </w:p>
    <w:p w14:paraId="2E59E700" w14:textId="77777777" w:rsidR="000D2CE0" w:rsidRPr="00E25C6A" w:rsidRDefault="00935D98" w:rsidP="00935D98">
      <w:pPr>
        <w:spacing w:before="240" w:after="120"/>
        <w:jc w:val="center"/>
        <w:rPr>
          <w:rFonts w:ascii="Times New Roman" w:hAnsi="Times New Roman" w:cs="Times New Roman"/>
          <w:b/>
          <w:sz w:val="24"/>
          <w:szCs w:val="24"/>
          <w:u w:val="single"/>
        </w:rPr>
      </w:pPr>
      <w:r w:rsidRPr="00E25C6A">
        <w:rPr>
          <w:rFonts w:ascii="Times New Roman" w:hAnsi="Times New Roman" w:cs="Times New Roman"/>
          <w:b/>
          <w:sz w:val="24"/>
          <w:szCs w:val="24"/>
          <w:u w:val="single"/>
        </w:rPr>
        <w:t xml:space="preserve">Art. 6 - </w:t>
      </w:r>
      <w:r w:rsidR="000D2CE0" w:rsidRPr="00E25C6A">
        <w:rPr>
          <w:rFonts w:ascii="Times New Roman" w:hAnsi="Times New Roman" w:cs="Times New Roman"/>
          <w:b/>
          <w:sz w:val="24"/>
          <w:szCs w:val="24"/>
          <w:u w:val="single"/>
        </w:rPr>
        <w:t>Modalità di svolgimento delle attività asincrone</w:t>
      </w:r>
    </w:p>
    <w:p w14:paraId="49FFA78B" w14:textId="77777777" w:rsidR="00290F16" w:rsidRPr="00E25C6A" w:rsidRDefault="00632D18" w:rsidP="00530EF0">
      <w:pPr>
        <w:spacing w:after="120"/>
        <w:ind w:firstLine="284"/>
        <w:jc w:val="both"/>
        <w:rPr>
          <w:rFonts w:ascii="Times New Roman" w:hAnsi="Times New Roman" w:cs="Times New Roman"/>
          <w:sz w:val="24"/>
          <w:szCs w:val="24"/>
        </w:rPr>
      </w:pPr>
      <w:r w:rsidRPr="00E25C6A">
        <w:rPr>
          <w:rFonts w:ascii="Times New Roman" w:hAnsi="Times New Roman" w:cs="Times New Roman"/>
          <w:sz w:val="24"/>
          <w:szCs w:val="24"/>
        </w:rPr>
        <w:t xml:space="preserve">1. </w:t>
      </w:r>
      <w:r w:rsidR="00530EF0" w:rsidRPr="00E25C6A">
        <w:rPr>
          <w:rFonts w:ascii="Times New Roman" w:hAnsi="Times New Roman" w:cs="Times New Roman"/>
          <w:sz w:val="24"/>
          <w:szCs w:val="24"/>
        </w:rPr>
        <w:t xml:space="preserve">Gli insegnanti </w:t>
      </w:r>
      <w:r w:rsidR="00290F16" w:rsidRPr="00E25C6A">
        <w:rPr>
          <w:rFonts w:ascii="Times New Roman" w:hAnsi="Times New Roman" w:cs="Times New Roman"/>
          <w:sz w:val="24"/>
          <w:szCs w:val="24"/>
        </w:rPr>
        <w:t xml:space="preserve">progettano e </w:t>
      </w:r>
      <w:r w:rsidR="00530EF0" w:rsidRPr="00E25C6A">
        <w:rPr>
          <w:rFonts w:ascii="Times New Roman" w:hAnsi="Times New Roman" w:cs="Times New Roman"/>
          <w:sz w:val="24"/>
          <w:szCs w:val="24"/>
        </w:rPr>
        <w:t>realizzano</w:t>
      </w:r>
      <w:r w:rsidR="00290F16" w:rsidRPr="00E25C6A">
        <w:rPr>
          <w:rFonts w:ascii="Times New Roman" w:hAnsi="Times New Roman" w:cs="Times New Roman"/>
          <w:sz w:val="24"/>
          <w:szCs w:val="24"/>
        </w:rPr>
        <w:t xml:space="preserve"> in autonomia, ma coordinandosi con i colleghi del Consiglio di </w:t>
      </w:r>
      <w:proofErr w:type="gramStart"/>
      <w:r w:rsidR="00290F16" w:rsidRPr="00E25C6A">
        <w:rPr>
          <w:rFonts w:ascii="Times New Roman" w:hAnsi="Times New Roman" w:cs="Times New Roman"/>
          <w:sz w:val="24"/>
          <w:szCs w:val="24"/>
        </w:rPr>
        <w:t>classe,  le</w:t>
      </w:r>
      <w:proofErr w:type="gramEnd"/>
      <w:r w:rsidR="00290F16" w:rsidRPr="00E25C6A">
        <w:rPr>
          <w:rFonts w:ascii="Times New Roman" w:hAnsi="Times New Roman" w:cs="Times New Roman"/>
          <w:sz w:val="24"/>
          <w:szCs w:val="24"/>
        </w:rPr>
        <w:t xml:space="preserve"> AID in modalità asincrona anche su base plurisettimanale.</w:t>
      </w:r>
    </w:p>
    <w:p w14:paraId="6FCB5057" w14:textId="77777777" w:rsidR="00E25C6A" w:rsidRDefault="00290F16" w:rsidP="00530EF0">
      <w:pPr>
        <w:spacing w:after="120"/>
        <w:ind w:firstLine="284"/>
        <w:jc w:val="both"/>
        <w:rPr>
          <w:rFonts w:ascii="Times New Roman" w:hAnsi="Times New Roman" w:cs="Times New Roman"/>
          <w:sz w:val="24"/>
          <w:szCs w:val="24"/>
        </w:rPr>
      </w:pPr>
      <w:r w:rsidRPr="00E25C6A">
        <w:rPr>
          <w:rFonts w:ascii="Times New Roman" w:hAnsi="Times New Roman" w:cs="Times New Roman"/>
          <w:sz w:val="24"/>
          <w:szCs w:val="24"/>
        </w:rPr>
        <w:t xml:space="preserve">2. Gli insegnanti </w:t>
      </w:r>
      <w:r w:rsidR="00E25C6A" w:rsidRPr="00E25C6A">
        <w:rPr>
          <w:rFonts w:ascii="Times New Roman" w:hAnsi="Times New Roman" w:cs="Times New Roman"/>
          <w:sz w:val="24"/>
          <w:szCs w:val="24"/>
        </w:rPr>
        <w:t xml:space="preserve">utilizzano Microsoft Teams </w:t>
      </w:r>
      <w:r w:rsidR="00530EF0" w:rsidRPr="00E25C6A">
        <w:rPr>
          <w:rFonts w:ascii="Times New Roman" w:hAnsi="Times New Roman" w:cs="Times New Roman"/>
          <w:sz w:val="24"/>
          <w:szCs w:val="24"/>
        </w:rPr>
        <w:t>come piattaforma di riferimento</w:t>
      </w:r>
      <w:r w:rsidR="00FE1DFB" w:rsidRPr="00E25C6A">
        <w:rPr>
          <w:rFonts w:ascii="Times New Roman" w:hAnsi="Times New Roman" w:cs="Times New Roman"/>
          <w:sz w:val="24"/>
          <w:szCs w:val="24"/>
        </w:rPr>
        <w:t xml:space="preserve"> per gestire gli apprendimenti a distanza all’interno del gruppo classe o </w:t>
      </w:r>
      <w:r w:rsidR="00E25C6A" w:rsidRPr="00E25C6A">
        <w:rPr>
          <w:rFonts w:ascii="Times New Roman" w:hAnsi="Times New Roman" w:cs="Times New Roman"/>
          <w:sz w:val="24"/>
          <w:szCs w:val="24"/>
        </w:rPr>
        <w:t xml:space="preserve">anche </w:t>
      </w:r>
      <w:r w:rsidR="00FE1DFB" w:rsidRPr="00E25C6A">
        <w:rPr>
          <w:rFonts w:ascii="Times New Roman" w:hAnsi="Times New Roman" w:cs="Times New Roman"/>
          <w:sz w:val="24"/>
          <w:szCs w:val="24"/>
        </w:rPr>
        <w:t xml:space="preserve">per piccoli gruppi. </w:t>
      </w:r>
    </w:p>
    <w:p w14:paraId="65D6196E" w14:textId="77777777" w:rsidR="00935D98" w:rsidRPr="00C002F7" w:rsidRDefault="00632D18" w:rsidP="00530EF0">
      <w:pPr>
        <w:spacing w:after="120"/>
        <w:ind w:firstLine="284"/>
        <w:jc w:val="both"/>
        <w:rPr>
          <w:rFonts w:ascii="Times New Roman" w:hAnsi="Times New Roman" w:cs="Times New Roman"/>
          <w:sz w:val="24"/>
          <w:szCs w:val="24"/>
        </w:rPr>
      </w:pPr>
      <w:r w:rsidRPr="00C002F7">
        <w:rPr>
          <w:rFonts w:ascii="Times New Roman" w:hAnsi="Times New Roman" w:cs="Times New Roman"/>
          <w:sz w:val="24"/>
          <w:szCs w:val="24"/>
        </w:rPr>
        <w:t xml:space="preserve">2. </w:t>
      </w:r>
      <w:r w:rsidR="00E25C6A" w:rsidRPr="00C002F7">
        <w:rPr>
          <w:rFonts w:ascii="Times New Roman" w:hAnsi="Times New Roman" w:cs="Times New Roman"/>
          <w:sz w:val="24"/>
          <w:szCs w:val="24"/>
        </w:rPr>
        <w:t xml:space="preserve">Microsoft teams </w:t>
      </w:r>
      <w:r w:rsidR="00FE1DFB" w:rsidRPr="00C002F7">
        <w:rPr>
          <w:rFonts w:ascii="Times New Roman" w:hAnsi="Times New Roman" w:cs="Times New Roman"/>
          <w:sz w:val="24"/>
          <w:szCs w:val="24"/>
        </w:rPr>
        <w:t xml:space="preserve">utilizza </w:t>
      </w:r>
      <w:proofErr w:type="spellStart"/>
      <w:r w:rsidR="00C002F7">
        <w:rPr>
          <w:rFonts w:ascii="Times New Roman" w:hAnsi="Times New Roman" w:cs="Times New Roman"/>
          <w:sz w:val="24"/>
          <w:szCs w:val="24"/>
        </w:rPr>
        <w:t>Onedrive</w:t>
      </w:r>
      <w:proofErr w:type="spellEnd"/>
      <w:r w:rsidR="00FE1DFB" w:rsidRPr="00C002F7">
        <w:rPr>
          <w:rFonts w:ascii="Times New Roman" w:hAnsi="Times New Roman" w:cs="Times New Roman"/>
          <w:sz w:val="24"/>
          <w:szCs w:val="24"/>
        </w:rPr>
        <w:t xml:space="preserve"> come sistema cloud per il tracciamento e la gestione automatica dei materiali didattici e dei compiti, i quali </w:t>
      </w:r>
      <w:r w:rsidRPr="00C002F7">
        <w:rPr>
          <w:rFonts w:ascii="Times New Roman" w:hAnsi="Times New Roman" w:cs="Times New Roman"/>
          <w:sz w:val="24"/>
          <w:szCs w:val="24"/>
        </w:rPr>
        <w:t>sono conservati in un repository per essere</w:t>
      </w:r>
      <w:r w:rsidR="00FE1DFB" w:rsidRPr="00C002F7">
        <w:rPr>
          <w:rFonts w:ascii="Times New Roman" w:hAnsi="Times New Roman" w:cs="Times New Roman"/>
          <w:sz w:val="24"/>
          <w:szCs w:val="24"/>
        </w:rPr>
        <w:t xml:space="preserve"> riutilizzati in contesti diversi. Tramite </w:t>
      </w:r>
      <w:r w:rsidR="00C002F7">
        <w:rPr>
          <w:rFonts w:ascii="Times New Roman" w:hAnsi="Times New Roman" w:cs="Times New Roman"/>
          <w:sz w:val="24"/>
          <w:szCs w:val="24"/>
        </w:rPr>
        <w:t xml:space="preserve">la </w:t>
      </w:r>
      <w:proofErr w:type="gramStart"/>
      <w:r w:rsidR="00C002F7">
        <w:rPr>
          <w:rFonts w:ascii="Times New Roman" w:hAnsi="Times New Roman" w:cs="Times New Roman"/>
          <w:sz w:val="24"/>
          <w:szCs w:val="24"/>
        </w:rPr>
        <w:t xml:space="preserve">piattaforma </w:t>
      </w:r>
      <w:r w:rsidR="00FE1DFB" w:rsidRPr="00C002F7">
        <w:rPr>
          <w:rFonts w:ascii="Times New Roman" w:hAnsi="Times New Roman" w:cs="Times New Roman"/>
          <w:sz w:val="24"/>
          <w:szCs w:val="24"/>
        </w:rPr>
        <w:t xml:space="preserve"> è</w:t>
      </w:r>
      <w:proofErr w:type="gramEnd"/>
      <w:r w:rsidR="00FE1DFB" w:rsidRPr="00C002F7">
        <w:rPr>
          <w:rFonts w:ascii="Times New Roman" w:hAnsi="Times New Roman" w:cs="Times New Roman"/>
          <w:sz w:val="24"/>
          <w:szCs w:val="24"/>
        </w:rPr>
        <w:t xml:space="preserve"> possibile creare e condividere contenuti digitali con le applicazioni collegate,  e rese disponibili sull’intero dominio </w:t>
      </w:r>
      <w:r w:rsidR="00C002F7">
        <w:rPr>
          <w:rFonts w:ascii="Times New Roman" w:hAnsi="Times New Roman" w:cs="Times New Roman"/>
          <w:sz w:val="24"/>
          <w:szCs w:val="24"/>
        </w:rPr>
        <w:t>@33circolonapoli.edu.it</w:t>
      </w:r>
    </w:p>
    <w:p w14:paraId="619A8CAA" w14:textId="77777777" w:rsidR="00B33C25" w:rsidRPr="00E25C6A" w:rsidRDefault="00B33C25" w:rsidP="00530EF0">
      <w:pPr>
        <w:spacing w:after="120"/>
        <w:ind w:firstLine="284"/>
        <w:jc w:val="both"/>
        <w:rPr>
          <w:rFonts w:ascii="Times New Roman" w:hAnsi="Times New Roman" w:cs="Times New Roman"/>
          <w:sz w:val="24"/>
          <w:szCs w:val="24"/>
        </w:rPr>
      </w:pPr>
      <w:r w:rsidRPr="00E25C6A">
        <w:rPr>
          <w:rFonts w:ascii="Times New Roman" w:hAnsi="Times New Roman" w:cs="Times New Roman"/>
          <w:sz w:val="24"/>
          <w:szCs w:val="24"/>
        </w:rPr>
        <w:t>3. Tutte le attività svolte in modalità asincrona devono essere documentabili e, in fase di progettazione</w:t>
      </w:r>
      <w:r w:rsidR="00290F16" w:rsidRPr="00E25C6A">
        <w:rPr>
          <w:rFonts w:ascii="Times New Roman" w:hAnsi="Times New Roman" w:cs="Times New Roman"/>
          <w:sz w:val="24"/>
          <w:szCs w:val="24"/>
        </w:rPr>
        <w:t xml:space="preserve"> delle stesse</w:t>
      </w:r>
      <w:r w:rsidRPr="00E25C6A">
        <w:rPr>
          <w:rFonts w:ascii="Times New Roman" w:hAnsi="Times New Roman" w:cs="Times New Roman"/>
          <w:sz w:val="24"/>
          <w:szCs w:val="24"/>
        </w:rPr>
        <w:t>, va stimato l’impegno orario richiesto alle studentesse e agli studenti ai fini della corretta restituzione del monte ore disciplinare</w:t>
      </w:r>
      <w:r w:rsidR="00290F16" w:rsidRPr="00E25C6A">
        <w:rPr>
          <w:rFonts w:ascii="Times New Roman" w:hAnsi="Times New Roman" w:cs="Times New Roman"/>
          <w:sz w:val="24"/>
          <w:szCs w:val="24"/>
        </w:rPr>
        <w:t xml:space="preserve"> complessivo</w:t>
      </w:r>
      <w:r w:rsidRPr="00E25C6A">
        <w:rPr>
          <w:rFonts w:ascii="Times New Roman" w:hAnsi="Times New Roman" w:cs="Times New Roman"/>
          <w:sz w:val="24"/>
          <w:szCs w:val="24"/>
        </w:rPr>
        <w:t>.</w:t>
      </w:r>
    </w:p>
    <w:p w14:paraId="011351B2" w14:textId="77777777" w:rsidR="00FE1DFB" w:rsidRPr="00E25C6A" w:rsidRDefault="00B33C25" w:rsidP="00530EF0">
      <w:pPr>
        <w:spacing w:after="120"/>
        <w:ind w:firstLine="284"/>
        <w:jc w:val="both"/>
        <w:rPr>
          <w:rFonts w:ascii="Times New Roman" w:hAnsi="Times New Roman" w:cs="Times New Roman"/>
          <w:sz w:val="24"/>
          <w:szCs w:val="24"/>
        </w:rPr>
      </w:pPr>
      <w:r w:rsidRPr="00E25C6A">
        <w:rPr>
          <w:rFonts w:ascii="Times New Roman" w:hAnsi="Times New Roman" w:cs="Times New Roman"/>
          <w:sz w:val="24"/>
          <w:szCs w:val="24"/>
        </w:rPr>
        <w:t>4</w:t>
      </w:r>
      <w:r w:rsidR="00632D18" w:rsidRPr="00E25C6A">
        <w:rPr>
          <w:rFonts w:ascii="Times New Roman" w:hAnsi="Times New Roman" w:cs="Times New Roman"/>
          <w:sz w:val="24"/>
          <w:szCs w:val="24"/>
        </w:rPr>
        <w:t xml:space="preserve">. Gli insegnanti progettano e realizzano le </w:t>
      </w:r>
      <w:r w:rsidR="00290F16" w:rsidRPr="00E25C6A">
        <w:rPr>
          <w:rFonts w:ascii="Times New Roman" w:hAnsi="Times New Roman" w:cs="Times New Roman"/>
          <w:sz w:val="24"/>
          <w:szCs w:val="24"/>
        </w:rPr>
        <w:t>AID asincrone</w:t>
      </w:r>
      <w:r w:rsidR="00632D18" w:rsidRPr="00E25C6A">
        <w:rPr>
          <w:rFonts w:ascii="Times New Roman" w:hAnsi="Times New Roman" w:cs="Times New Roman"/>
          <w:sz w:val="24"/>
          <w:szCs w:val="24"/>
        </w:rPr>
        <w:t xml:space="preserve"> in maniera integrata e sinergica rispetto alle altre modalità didattiche a distanza e in presenza</w:t>
      </w:r>
      <w:r w:rsidR="00290F16" w:rsidRPr="00E25C6A">
        <w:rPr>
          <w:rFonts w:ascii="Times New Roman" w:hAnsi="Times New Roman" w:cs="Times New Roman"/>
          <w:sz w:val="24"/>
          <w:szCs w:val="24"/>
        </w:rPr>
        <w:t xml:space="preserve"> sulla base degli obiettivi di apprendimento individuati nella programmazione disciplinare</w:t>
      </w:r>
      <w:r w:rsidR="00632D18" w:rsidRPr="00E25C6A">
        <w:rPr>
          <w:rFonts w:ascii="Times New Roman" w:hAnsi="Times New Roman" w:cs="Times New Roman"/>
          <w:sz w:val="24"/>
          <w:szCs w:val="24"/>
        </w:rPr>
        <w:t xml:space="preserve">, </w:t>
      </w:r>
      <w:r w:rsidRPr="00E25C6A">
        <w:rPr>
          <w:rFonts w:ascii="Times New Roman" w:hAnsi="Times New Roman" w:cs="Times New Roman"/>
          <w:sz w:val="24"/>
          <w:szCs w:val="24"/>
        </w:rPr>
        <w:t>ponendo</w:t>
      </w:r>
      <w:r w:rsidR="00632D18" w:rsidRPr="00E25C6A">
        <w:rPr>
          <w:rFonts w:ascii="Times New Roman" w:hAnsi="Times New Roman" w:cs="Times New Roman"/>
          <w:sz w:val="24"/>
          <w:szCs w:val="24"/>
        </w:rPr>
        <w:t xml:space="preserve"> particolare attenzione al</w:t>
      </w:r>
      <w:r w:rsidRPr="00E25C6A">
        <w:rPr>
          <w:rFonts w:ascii="Times New Roman" w:hAnsi="Times New Roman" w:cs="Times New Roman"/>
          <w:sz w:val="24"/>
          <w:szCs w:val="24"/>
        </w:rPr>
        <w:t>l’aspetto relazionale del</w:t>
      </w:r>
      <w:r w:rsidR="00632D18" w:rsidRPr="00E25C6A">
        <w:rPr>
          <w:rFonts w:ascii="Times New Roman" w:hAnsi="Times New Roman" w:cs="Times New Roman"/>
          <w:sz w:val="24"/>
          <w:szCs w:val="24"/>
        </w:rPr>
        <w:t xml:space="preserve"> dialogo educativo</w:t>
      </w:r>
      <w:r w:rsidRPr="00E25C6A">
        <w:rPr>
          <w:rFonts w:ascii="Times New Roman" w:hAnsi="Times New Roman" w:cs="Times New Roman"/>
          <w:sz w:val="24"/>
          <w:szCs w:val="24"/>
        </w:rPr>
        <w:t>, alla sua continuità,</w:t>
      </w:r>
      <w:r w:rsidR="00632D18" w:rsidRPr="00E25C6A">
        <w:rPr>
          <w:rFonts w:ascii="Times New Roman" w:hAnsi="Times New Roman" w:cs="Times New Roman"/>
          <w:sz w:val="24"/>
          <w:szCs w:val="24"/>
        </w:rPr>
        <w:t xml:space="preserve"> alla condivisione degli obiettivi </w:t>
      </w:r>
      <w:r w:rsidR="00290F16" w:rsidRPr="00E25C6A">
        <w:rPr>
          <w:rFonts w:ascii="Times New Roman" w:hAnsi="Times New Roman" w:cs="Times New Roman"/>
          <w:sz w:val="24"/>
          <w:szCs w:val="24"/>
        </w:rPr>
        <w:t>con le studentesse e gli studenti, alla personalizzazione dei percorsi di apprendimento e alla</w:t>
      </w:r>
      <w:r w:rsidR="00632D18" w:rsidRPr="00E25C6A">
        <w:rPr>
          <w:rFonts w:ascii="Times New Roman" w:hAnsi="Times New Roman" w:cs="Times New Roman"/>
          <w:sz w:val="24"/>
          <w:szCs w:val="24"/>
        </w:rPr>
        <w:t xml:space="preserve"> costruzione di significati.</w:t>
      </w:r>
    </w:p>
    <w:p w14:paraId="5D31B769" w14:textId="77777777" w:rsidR="00EB4BE3" w:rsidRPr="00C002F7" w:rsidRDefault="00EB4BE3" w:rsidP="00EB4BE3">
      <w:pPr>
        <w:spacing w:before="240" w:after="120"/>
        <w:jc w:val="center"/>
        <w:rPr>
          <w:rFonts w:ascii="Times New Roman" w:hAnsi="Times New Roman" w:cs="Times New Roman"/>
          <w:b/>
          <w:sz w:val="24"/>
          <w:szCs w:val="24"/>
          <w:u w:val="single"/>
        </w:rPr>
      </w:pPr>
      <w:r w:rsidRPr="00C002F7">
        <w:rPr>
          <w:rFonts w:ascii="Times New Roman" w:hAnsi="Times New Roman" w:cs="Times New Roman"/>
          <w:b/>
          <w:sz w:val="24"/>
          <w:szCs w:val="24"/>
          <w:u w:val="single"/>
        </w:rPr>
        <w:t>Art. 7 – Aspetti disciplinari relativi all’utilizzo degli strumenti digitali</w:t>
      </w:r>
    </w:p>
    <w:p w14:paraId="57561541" w14:textId="77777777" w:rsidR="00EB4BE3" w:rsidRPr="00C002F7" w:rsidRDefault="00E25C6A" w:rsidP="00EB4BE3">
      <w:pPr>
        <w:spacing w:after="120"/>
        <w:ind w:firstLine="284"/>
        <w:jc w:val="both"/>
        <w:rPr>
          <w:rFonts w:ascii="Times New Roman" w:hAnsi="Times New Roman" w:cs="Times New Roman"/>
          <w:sz w:val="24"/>
          <w:szCs w:val="24"/>
        </w:rPr>
      </w:pPr>
      <w:r w:rsidRPr="00C002F7">
        <w:rPr>
          <w:rFonts w:ascii="Times New Roman" w:hAnsi="Times New Roman" w:cs="Times New Roman"/>
          <w:sz w:val="24"/>
          <w:szCs w:val="24"/>
        </w:rPr>
        <w:t>1. Microsoft teams possiede</w:t>
      </w:r>
      <w:r w:rsidR="00EB4BE3" w:rsidRPr="00C002F7">
        <w:rPr>
          <w:rFonts w:ascii="Times New Roman" w:hAnsi="Times New Roman" w:cs="Times New Roman"/>
          <w:sz w:val="24"/>
          <w:szCs w:val="24"/>
        </w:rPr>
        <w:t xml:space="preserve"> un sistema di controllo molto efficace e puntuale che permette all’amministratore </w:t>
      </w:r>
      <w:r w:rsidR="006B4F4D" w:rsidRPr="00C002F7">
        <w:rPr>
          <w:rFonts w:ascii="Times New Roman" w:hAnsi="Times New Roman" w:cs="Times New Roman"/>
          <w:sz w:val="24"/>
          <w:szCs w:val="24"/>
        </w:rPr>
        <w:t xml:space="preserve">di sistema </w:t>
      </w:r>
      <w:r w:rsidR="00EB4BE3" w:rsidRPr="00C002F7">
        <w:rPr>
          <w:rFonts w:ascii="Times New Roman" w:hAnsi="Times New Roman" w:cs="Times New Roman"/>
          <w:sz w:val="24"/>
          <w:szCs w:val="24"/>
        </w:rPr>
        <w:t xml:space="preserve">di verificare quotidianamente i </w:t>
      </w:r>
      <w:r w:rsidR="006B4F4D" w:rsidRPr="00C002F7">
        <w:rPr>
          <w:rFonts w:ascii="Times New Roman" w:hAnsi="Times New Roman" w:cs="Times New Roman"/>
          <w:sz w:val="24"/>
          <w:szCs w:val="24"/>
        </w:rPr>
        <w:t xml:space="preserve">cosiddetti </w:t>
      </w:r>
      <w:r w:rsidR="00EB4BE3" w:rsidRPr="00C002F7">
        <w:rPr>
          <w:rFonts w:ascii="Times New Roman" w:hAnsi="Times New Roman" w:cs="Times New Roman"/>
          <w:sz w:val="24"/>
          <w:szCs w:val="24"/>
        </w:rPr>
        <w:t xml:space="preserve">log </w:t>
      </w:r>
      <w:r w:rsidR="006B4F4D" w:rsidRPr="00C002F7">
        <w:rPr>
          <w:rFonts w:ascii="Times New Roman" w:hAnsi="Times New Roman" w:cs="Times New Roman"/>
          <w:sz w:val="24"/>
          <w:szCs w:val="24"/>
        </w:rPr>
        <w:t>di accesso alla piattaforma</w:t>
      </w:r>
      <w:r w:rsidR="00EB4BE3" w:rsidRPr="00C002F7">
        <w:rPr>
          <w:rFonts w:ascii="Times New Roman" w:hAnsi="Times New Roman" w:cs="Times New Roman"/>
          <w:sz w:val="24"/>
          <w:szCs w:val="24"/>
        </w:rPr>
        <w:t>. È possibile monitorare, in tempo reale, le sessioni di videoconferenza aperte, l’orario di inizio/termine della singola sessione, i partecipanti che hanno avuto accesso e il loro orario di ingresso e uscita. La piattaforma è quindi in grado di segnalare tutti gli eventuali abusi, occorsi prima, durante e dopo ogni sessione di lavoro.</w:t>
      </w:r>
    </w:p>
    <w:p w14:paraId="1C7A4950" w14:textId="77777777" w:rsidR="00EB4BE3" w:rsidRPr="00C002F7" w:rsidRDefault="00EB4BE3" w:rsidP="00EB4BE3">
      <w:pPr>
        <w:spacing w:after="120"/>
        <w:ind w:firstLine="284"/>
        <w:jc w:val="both"/>
        <w:rPr>
          <w:rFonts w:ascii="Times New Roman" w:hAnsi="Times New Roman" w:cs="Times New Roman"/>
          <w:sz w:val="24"/>
          <w:szCs w:val="24"/>
        </w:rPr>
      </w:pPr>
      <w:r w:rsidRPr="00C002F7">
        <w:rPr>
          <w:rFonts w:ascii="Times New Roman" w:hAnsi="Times New Roman" w:cs="Times New Roman"/>
          <w:sz w:val="24"/>
          <w:szCs w:val="24"/>
        </w:rPr>
        <w:t xml:space="preserve">2. </w:t>
      </w:r>
      <w:r w:rsidR="007E3A77" w:rsidRPr="00C002F7">
        <w:rPr>
          <w:rFonts w:ascii="Times New Roman" w:hAnsi="Times New Roman" w:cs="Times New Roman"/>
          <w:sz w:val="24"/>
          <w:szCs w:val="24"/>
        </w:rPr>
        <w:t>Gli account personali sul Registro elettronico</w:t>
      </w:r>
      <w:r w:rsidR="00E25C6A" w:rsidRPr="00C002F7">
        <w:rPr>
          <w:rFonts w:ascii="Times New Roman" w:hAnsi="Times New Roman" w:cs="Times New Roman"/>
          <w:sz w:val="24"/>
          <w:szCs w:val="24"/>
        </w:rPr>
        <w:t xml:space="preserve"> Argo</w:t>
      </w:r>
      <w:r w:rsidR="007E3A77" w:rsidRPr="00C002F7">
        <w:rPr>
          <w:rFonts w:ascii="Times New Roman" w:hAnsi="Times New Roman" w:cs="Times New Roman"/>
          <w:sz w:val="24"/>
          <w:szCs w:val="24"/>
        </w:rPr>
        <w:t xml:space="preserve"> e </w:t>
      </w:r>
      <w:r w:rsidR="00E25C6A" w:rsidRPr="00C002F7">
        <w:rPr>
          <w:rFonts w:ascii="Times New Roman" w:hAnsi="Times New Roman" w:cs="Times New Roman"/>
          <w:sz w:val="24"/>
          <w:szCs w:val="24"/>
        </w:rPr>
        <w:t>su Microsoft Teams</w:t>
      </w:r>
      <w:r w:rsidR="007E3A77" w:rsidRPr="00C002F7">
        <w:rPr>
          <w:rFonts w:ascii="Times New Roman" w:hAnsi="Times New Roman" w:cs="Times New Roman"/>
          <w:sz w:val="24"/>
          <w:szCs w:val="24"/>
        </w:rPr>
        <w:t xml:space="preserve"> sono degli account di lavoro o di studio, pertanto è</w:t>
      </w:r>
      <w:r w:rsidRPr="00C002F7">
        <w:rPr>
          <w:rFonts w:ascii="Times New Roman" w:hAnsi="Times New Roman" w:cs="Times New Roman"/>
          <w:sz w:val="24"/>
          <w:szCs w:val="24"/>
        </w:rPr>
        <w:t xml:space="preserve"> severamente proibito l’utilizzo delle </w:t>
      </w:r>
      <w:r w:rsidR="007E3A77" w:rsidRPr="00C002F7">
        <w:rPr>
          <w:rFonts w:ascii="Times New Roman" w:hAnsi="Times New Roman" w:cs="Times New Roman"/>
          <w:sz w:val="24"/>
          <w:szCs w:val="24"/>
        </w:rPr>
        <w:t xml:space="preserve">loro </w:t>
      </w:r>
      <w:r w:rsidRPr="00C002F7">
        <w:rPr>
          <w:rFonts w:ascii="Times New Roman" w:hAnsi="Times New Roman" w:cs="Times New Roman"/>
          <w:sz w:val="24"/>
          <w:szCs w:val="24"/>
        </w:rPr>
        <w:t xml:space="preserve">applicazioni per motivi che esulano le attività didattiche, la comunicazione istituzionale della Scuola o la corretta e cordiale </w:t>
      </w:r>
      <w:r w:rsidRPr="00C002F7">
        <w:rPr>
          <w:rFonts w:ascii="Times New Roman" w:hAnsi="Times New Roman" w:cs="Times New Roman"/>
          <w:sz w:val="24"/>
          <w:szCs w:val="24"/>
        </w:rPr>
        <w:lastRenderedPageBreak/>
        <w:t>comunicazione</w:t>
      </w:r>
      <w:r w:rsidR="007E3A77" w:rsidRPr="00C002F7">
        <w:rPr>
          <w:rFonts w:ascii="Times New Roman" w:hAnsi="Times New Roman" w:cs="Times New Roman"/>
          <w:sz w:val="24"/>
          <w:szCs w:val="24"/>
        </w:rPr>
        <w:t xml:space="preserve"> personale o di gruppo</w:t>
      </w:r>
      <w:r w:rsidRPr="00C002F7">
        <w:rPr>
          <w:rFonts w:ascii="Times New Roman" w:hAnsi="Times New Roman" w:cs="Times New Roman"/>
          <w:sz w:val="24"/>
          <w:szCs w:val="24"/>
        </w:rPr>
        <w:t xml:space="preserve"> </w:t>
      </w:r>
      <w:r w:rsidR="007E3A77" w:rsidRPr="00C002F7">
        <w:rPr>
          <w:rFonts w:ascii="Times New Roman" w:hAnsi="Times New Roman" w:cs="Times New Roman"/>
          <w:sz w:val="24"/>
          <w:szCs w:val="24"/>
        </w:rPr>
        <w:t>tra insegnanti, studentesse e studenti</w:t>
      </w:r>
      <w:r w:rsidRPr="00C002F7">
        <w:rPr>
          <w:rFonts w:ascii="Times New Roman" w:hAnsi="Times New Roman" w:cs="Times New Roman"/>
          <w:sz w:val="24"/>
          <w:szCs w:val="24"/>
        </w:rPr>
        <w:t xml:space="preserve">, nel rispetto di </w:t>
      </w:r>
      <w:r w:rsidR="007E3A77" w:rsidRPr="00C002F7">
        <w:rPr>
          <w:rFonts w:ascii="Times New Roman" w:hAnsi="Times New Roman" w:cs="Times New Roman"/>
          <w:sz w:val="24"/>
          <w:szCs w:val="24"/>
        </w:rPr>
        <w:t>ciascun membro della comunità scolastica, della sua privacy e del ruolo svolto</w:t>
      </w:r>
      <w:r w:rsidRPr="00C002F7">
        <w:rPr>
          <w:rFonts w:ascii="Times New Roman" w:hAnsi="Times New Roman" w:cs="Times New Roman"/>
          <w:sz w:val="24"/>
          <w:szCs w:val="24"/>
        </w:rPr>
        <w:t>.</w:t>
      </w:r>
    </w:p>
    <w:p w14:paraId="1A5B4EB7" w14:textId="77777777" w:rsidR="00EB4BE3" w:rsidRPr="00CD0AE9" w:rsidRDefault="00EB4BE3" w:rsidP="00EB4BE3">
      <w:pPr>
        <w:spacing w:after="120"/>
        <w:ind w:firstLine="284"/>
        <w:jc w:val="both"/>
        <w:rPr>
          <w:rFonts w:ascii="Times New Roman" w:hAnsi="Times New Roman" w:cs="Times New Roman"/>
          <w:sz w:val="24"/>
          <w:szCs w:val="24"/>
        </w:rPr>
      </w:pPr>
      <w:r w:rsidRPr="00CD0AE9">
        <w:rPr>
          <w:rFonts w:ascii="Times New Roman" w:hAnsi="Times New Roman" w:cs="Times New Roman"/>
          <w:sz w:val="24"/>
          <w:szCs w:val="24"/>
        </w:rPr>
        <w:t>3. In particolare, è assolutamente vietato diffondere immagini o registrazioni relative alle persone che partecipano alle videolezioni, disturbare lo svolgimento delle stesse, utilizzare gli strumenti digitali per produrre e</w:t>
      </w:r>
      <w:r w:rsidR="00CD0AE9" w:rsidRPr="00CD0AE9">
        <w:rPr>
          <w:rFonts w:ascii="Times New Roman" w:hAnsi="Times New Roman" w:cs="Times New Roman"/>
          <w:sz w:val="24"/>
          <w:szCs w:val="24"/>
        </w:rPr>
        <w:t xml:space="preserve">/o diffondere </w:t>
      </w:r>
      <w:proofErr w:type="gramStart"/>
      <w:r w:rsidR="00CD0AE9" w:rsidRPr="00CD0AE9">
        <w:rPr>
          <w:rFonts w:ascii="Times New Roman" w:hAnsi="Times New Roman" w:cs="Times New Roman"/>
          <w:sz w:val="24"/>
          <w:szCs w:val="24"/>
        </w:rPr>
        <w:t xml:space="preserve">contenuti </w:t>
      </w:r>
      <w:r w:rsidRPr="00CD0AE9">
        <w:rPr>
          <w:rFonts w:ascii="Times New Roman" w:hAnsi="Times New Roman" w:cs="Times New Roman"/>
          <w:sz w:val="24"/>
          <w:szCs w:val="24"/>
        </w:rPr>
        <w:t xml:space="preserve"> offensivi</w:t>
      </w:r>
      <w:proofErr w:type="gramEnd"/>
      <w:r w:rsidRPr="00CD0AE9">
        <w:rPr>
          <w:rFonts w:ascii="Times New Roman" w:hAnsi="Times New Roman" w:cs="Times New Roman"/>
          <w:sz w:val="24"/>
          <w:szCs w:val="24"/>
        </w:rPr>
        <w:t>.</w:t>
      </w:r>
    </w:p>
    <w:p w14:paraId="3BE7955A" w14:textId="77777777" w:rsidR="00EB4BE3" w:rsidRPr="00CD0AE9" w:rsidRDefault="00EB4BE3" w:rsidP="00EB4BE3">
      <w:pPr>
        <w:spacing w:after="120"/>
        <w:ind w:firstLine="284"/>
        <w:jc w:val="both"/>
        <w:rPr>
          <w:rFonts w:ascii="Times New Roman" w:hAnsi="Times New Roman" w:cs="Times New Roman"/>
          <w:sz w:val="24"/>
          <w:szCs w:val="24"/>
        </w:rPr>
      </w:pPr>
      <w:r w:rsidRPr="00CD0AE9">
        <w:rPr>
          <w:rFonts w:ascii="Times New Roman" w:hAnsi="Times New Roman" w:cs="Times New Roman"/>
          <w:sz w:val="24"/>
          <w:szCs w:val="24"/>
        </w:rPr>
        <w:t xml:space="preserve">4. Il mancato rispetto </w:t>
      </w:r>
      <w:r w:rsidR="0096599D" w:rsidRPr="00CD0AE9">
        <w:rPr>
          <w:rFonts w:ascii="Times New Roman" w:hAnsi="Times New Roman" w:cs="Times New Roman"/>
          <w:sz w:val="24"/>
          <w:szCs w:val="24"/>
        </w:rPr>
        <w:t>di quanto stabilito nel presente Regolamento</w:t>
      </w:r>
      <w:r w:rsidR="00CD0AE9">
        <w:rPr>
          <w:rFonts w:ascii="Times New Roman" w:hAnsi="Times New Roman" w:cs="Times New Roman"/>
          <w:sz w:val="24"/>
          <w:szCs w:val="24"/>
        </w:rPr>
        <w:t xml:space="preserve"> da parte degli alunni o da </w:t>
      </w:r>
      <w:proofErr w:type="gramStart"/>
      <w:r w:rsidR="00CD0AE9">
        <w:rPr>
          <w:rFonts w:ascii="Times New Roman" w:hAnsi="Times New Roman" w:cs="Times New Roman"/>
          <w:sz w:val="24"/>
          <w:szCs w:val="24"/>
        </w:rPr>
        <w:t xml:space="preserve">chiunque </w:t>
      </w:r>
      <w:r w:rsidRPr="00CD0AE9">
        <w:rPr>
          <w:rFonts w:ascii="Times New Roman" w:hAnsi="Times New Roman" w:cs="Times New Roman"/>
          <w:sz w:val="24"/>
          <w:szCs w:val="24"/>
        </w:rPr>
        <w:t xml:space="preserve"> può</w:t>
      </w:r>
      <w:proofErr w:type="gramEnd"/>
      <w:r w:rsidRPr="00CD0AE9">
        <w:rPr>
          <w:rFonts w:ascii="Times New Roman" w:hAnsi="Times New Roman" w:cs="Times New Roman"/>
          <w:sz w:val="24"/>
          <w:szCs w:val="24"/>
        </w:rPr>
        <w:t xml:space="preserve"> portare all’attribuzione di note disciplinari e all’immediata convocazione a colloquio dei genitori, e, nei casi più gravi, all’irrogazione di sanzioni disciplinari con conseguenze sulla valutazione intermedia e finale del comportamento.</w:t>
      </w:r>
    </w:p>
    <w:p w14:paraId="3E59737D" w14:textId="77777777" w:rsidR="00935D98" w:rsidRPr="003B1B54" w:rsidRDefault="00EB4BE3" w:rsidP="00935D98">
      <w:pPr>
        <w:spacing w:before="240" w:after="120"/>
        <w:jc w:val="center"/>
        <w:rPr>
          <w:rFonts w:ascii="Times New Roman" w:hAnsi="Times New Roman" w:cs="Times New Roman"/>
          <w:sz w:val="24"/>
          <w:szCs w:val="24"/>
        </w:rPr>
      </w:pPr>
      <w:r w:rsidRPr="003B1B54">
        <w:rPr>
          <w:rFonts w:ascii="Times New Roman" w:hAnsi="Times New Roman" w:cs="Times New Roman"/>
          <w:b/>
          <w:sz w:val="24"/>
          <w:szCs w:val="24"/>
          <w:u w:val="single"/>
        </w:rPr>
        <w:t>Art. 8</w:t>
      </w:r>
      <w:r w:rsidR="00935D98" w:rsidRPr="003B1B54">
        <w:rPr>
          <w:rFonts w:ascii="Times New Roman" w:hAnsi="Times New Roman" w:cs="Times New Roman"/>
          <w:b/>
          <w:sz w:val="24"/>
          <w:szCs w:val="24"/>
          <w:u w:val="single"/>
        </w:rPr>
        <w:t xml:space="preserve"> - </w:t>
      </w:r>
      <w:r w:rsidR="00E752C4" w:rsidRPr="003B1B54">
        <w:rPr>
          <w:rFonts w:ascii="Times New Roman" w:hAnsi="Times New Roman" w:cs="Times New Roman"/>
          <w:b/>
          <w:sz w:val="24"/>
          <w:szCs w:val="24"/>
          <w:u w:val="single"/>
        </w:rPr>
        <w:t xml:space="preserve">Percorsi </w:t>
      </w:r>
      <w:r w:rsidR="00935D98" w:rsidRPr="003B1B54">
        <w:rPr>
          <w:rFonts w:ascii="Times New Roman" w:hAnsi="Times New Roman" w:cs="Times New Roman"/>
          <w:b/>
          <w:sz w:val="24"/>
          <w:szCs w:val="24"/>
          <w:u w:val="single"/>
        </w:rPr>
        <w:t>di apprendimento</w:t>
      </w:r>
      <w:r w:rsidR="00E752C4" w:rsidRPr="003B1B54">
        <w:rPr>
          <w:rFonts w:ascii="Times New Roman" w:hAnsi="Times New Roman" w:cs="Times New Roman"/>
          <w:b/>
          <w:sz w:val="24"/>
          <w:szCs w:val="24"/>
          <w:u w:val="single"/>
        </w:rPr>
        <w:t xml:space="preserve"> in caso di </w:t>
      </w:r>
      <w:r w:rsidR="00935D98" w:rsidRPr="003B1B54">
        <w:rPr>
          <w:rFonts w:ascii="Times New Roman" w:hAnsi="Times New Roman" w:cs="Times New Roman"/>
          <w:b/>
          <w:sz w:val="24"/>
          <w:szCs w:val="24"/>
          <w:u w:val="single"/>
        </w:rPr>
        <w:t>isolamento</w:t>
      </w:r>
      <w:r w:rsidR="00220269" w:rsidRPr="003B1B54">
        <w:rPr>
          <w:rFonts w:ascii="Times New Roman" w:hAnsi="Times New Roman" w:cs="Times New Roman"/>
          <w:b/>
          <w:sz w:val="24"/>
          <w:szCs w:val="24"/>
          <w:u w:val="single"/>
        </w:rPr>
        <w:t xml:space="preserve"> o condizioni di fragilità</w:t>
      </w:r>
    </w:p>
    <w:p w14:paraId="08B05B6E" w14:textId="77777777" w:rsidR="00220269" w:rsidRPr="003B1B54" w:rsidRDefault="00220269" w:rsidP="00220269">
      <w:pPr>
        <w:spacing w:after="120"/>
        <w:ind w:firstLine="284"/>
        <w:jc w:val="both"/>
        <w:rPr>
          <w:rFonts w:ascii="Times New Roman" w:hAnsi="Times New Roman" w:cs="Times New Roman"/>
          <w:sz w:val="24"/>
          <w:szCs w:val="24"/>
        </w:rPr>
      </w:pPr>
      <w:r w:rsidRPr="003B1B54">
        <w:rPr>
          <w:rFonts w:ascii="Times New Roman" w:hAnsi="Times New Roman" w:cs="Times New Roman"/>
          <w:sz w:val="24"/>
          <w:szCs w:val="24"/>
        </w:rPr>
        <w:t>1. Nel caso in cui le  misure di prevenzione e di contenimento della diffusione del SARS-CoV-2 e della malattia COVID-19, indicate dal Dipartimento di prevenzione territoriale, prevedano l’allontanamento dalle lezioni in presenza di una o più classi, dal giorno successivo prenderanno il via, con apposita determina del Dirigente scolastico, per le classi individuate e per tutta la durata degli effetti del provvedimento, le attività didattiche a distanza in modalità sincrona e asincrona sulla base di un orario settimanale appositamente predisposto dal Dirigente scolastico.</w:t>
      </w:r>
    </w:p>
    <w:p w14:paraId="70B03657" w14:textId="77777777" w:rsidR="00935D98" w:rsidRPr="00CD0AE9" w:rsidRDefault="00935D98" w:rsidP="00935D98">
      <w:pPr>
        <w:spacing w:before="240" w:after="120"/>
        <w:jc w:val="center"/>
        <w:rPr>
          <w:rFonts w:ascii="Times New Roman" w:hAnsi="Times New Roman" w:cs="Times New Roman"/>
          <w:b/>
          <w:sz w:val="24"/>
          <w:szCs w:val="24"/>
          <w:u w:val="single"/>
        </w:rPr>
      </w:pPr>
      <w:r w:rsidRPr="00CD0AE9">
        <w:rPr>
          <w:rFonts w:ascii="Times New Roman" w:hAnsi="Times New Roman" w:cs="Times New Roman"/>
          <w:b/>
          <w:sz w:val="24"/>
          <w:szCs w:val="24"/>
          <w:u w:val="single"/>
        </w:rPr>
        <w:t xml:space="preserve">Art. </w:t>
      </w:r>
      <w:r w:rsidR="00EB4BE3" w:rsidRPr="00CD0AE9">
        <w:rPr>
          <w:rFonts w:ascii="Times New Roman" w:hAnsi="Times New Roman" w:cs="Times New Roman"/>
          <w:b/>
          <w:sz w:val="24"/>
          <w:szCs w:val="24"/>
          <w:u w:val="single"/>
        </w:rPr>
        <w:t>9</w:t>
      </w:r>
      <w:r w:rsidRPr="00CD0AE9">
        <w:rPr>
          <w:rFonts w:ascii="Times New Roman" w:hAnsi="Times New Roman" w:cs="Times New Roman"/>
          <w:b/>
          <w:sz w:val="24"/>
          <w:szCs w:val="24"/>
          <w:u w:val="single"/>
        </w:rPr>
        <w:t xml:space="preserve"> - Attività di insegnamento in caso di </w:t>
      </w:r>
      <w:r w:rsidR="00D06268" w:rsidRPr="00CD0AE9">
        <w:rPr>
          <w:rFonts w:ascii="Times New Roman" w:hAnsi="Times New Roman" w:cs="Times New Roman"/>
          <w:b/>
          <w:sz w:val="24"/>
          <w:szCs w:val="24"/>
          <w:u w:val="single"/>
        </w:rPr>
        <w:t>quarantena,</w:t>
      </w:r>
      <w:r w:rsidR="00D23841" w:rsidRPr="00CD0AE9">
        <w:rPr>
          <w:rFonts w:ascii="Times New Roman" w:hAnsi="Times New Roman" w:cs="Times New Roman"/>
          <w:b/>
          <w:sz w:val="24"/>
          <w:szCs w:val="24"/>
          <w:u w:val="single"/>
        </w:rPr>
        <w:t xml:space="preserve"> isolamento domiciliare</w:t>
      </w:r>
      <w:r w:rsidR="00D06268" w:rsidRPr="00CD0AE9">
        <w:rPr>
          <w:rFonts w:ascii="Times New Roman" w:hAnsi="Times New Roman" w:cs="Times New Roman"/>
          <w:b/>
          <w:sz w:val="24"/>
          <w:szCs w:val="24"/>
          <w:u w:val="single"/>
        </w:rPr>
        <w:t xml:space="preserve"> o fragilità</w:t>
      </w:r>
    </w:p>
    <w:p w14:paraId="3321AE54" w14:textId="77777777" w:rsidR="00220269" w:rsidRPr="00CD0AE9" w:rsidRDefault="00220269" w:rsidP="00220269">
      <w:pPr>
        <w:spacing w:after="120"/>
        <w:ind w:firstLine="284"/>
        <w:jc w:val="both"/>
        <w:rPr>
          <w:rFonts w:ascii="Times New Roman" w:hAnsi="Times New Roman" w:cs="Times New Roman"/>
          <w:sz w:val="24"/>
          <w:szCs w:val="24"/>
        </w:rPr>
      </w:pPr>
      <w:r w:rsidRPr="00CD0AE9">
        <w:rPr>
          <w:rFonts w:ascii="Times New Roman" w:hAnsi="Times New Roman" w:cs="Times New Roman"/>
          <w:sz w:val="24"/>
          <w:szCs w:val="24"/>
        </w:rPr>
        <w:t xml:space="preserve">1. </w:t>
      </w:r>
      <w:r w:rsidR="00D23841" w:rsidRPr="00CD0AE9">
        <w:rPr>
          <w:rFonts w:ascii="Times New Roman" w:hAnsi="Times New Roman" w:cs="Times New Roman"/>
          <w:sz w:val="24"/>
          <w:szCs w:val="24"/>
        </w:rPr>
        <w:t>I docenti sottoposti a misure di quarantena o isolamento domiciliare che non si trovano in stato di malattia certificata dal Medico di Medicina Generale o dai medici del Sistema Sanitario Nazionale garantiscono la prestazione lavorativa attivando</w:t>
      </w:r>
      <w:r w:rsidRPr="00CD0AE9">
        <w:rPr>
          <w:rFonts w:ascii="Times New Roman" w:hAnsi="Times New Roman" w:cs="Times New Roman"/>
          <w:sz w:val="24"/>
          <w:szCs w:val="24"/>
        </w:rPr>
        <w:t xml:space="preserve"> per le classi a cui sono assegnati le attività didattiche a distanza in modalità sincrona e asincrona, sulla base di un calendario settimanale appositamente predisposto dal Dirigente scolastico.</w:t>
      </w:r>
    </w:p>
    <w:p w14:paraId="2E2996C5" w14:textId="77777777" w:rsidR="00D06268" w:rsidRPr="00CD0AE9" w:rsidRDefault="00D06268" w:rsidP="00D06268">
      <w:pPr>
        <w:spacing w:after="120"/>
        <w:ind w:firstLine="284"/>
        <w:jc w:val="both"/>
        <w:rPr>
          <w:rFonts w:ascii="Times New Roman" w:hAnsi="Times New Roman" w:cs="Times New Roman"/>
          <w:sz w:val="24"/>
          <w:szCs w:val="24"/>
        </w:rPr>
      </w:pPr>
      <w:r w:rsidRPr="00CD0AE9">
        <w:rPr>
          <w:rFonts w:ascii="Times New Roman" w:hAnsi="Times New Roman" w:cs="Times New Roman"/>
          <w:sz w:val="24"/>
          <w:szCs w:val="24"/>
        </w:rPr>
        <w:t xml:space="preserve">2. In merito alla possibilità per il personale docente in condizione di fragilità, </w:t>
      </w:r>
      <w:r w:rsidR="00C97117" w:rsidRPr="00CD0AE9">
        <w:rPr>
          <w:rFonts w:ascii="Times New Roman" w:hAnsi="Times New Roman" w:cs="Times New Roman"/>
          <w:sz w:val="24"/>
          <w:szCs w:val="24"/>
        </w:rPr>
        <w:t xml:space="preserve">individuato e </w:t>
      </w:r>
      <w:r w:rsidRPr="00CD0AE9">
        <w:rPr>
          <w:rFonts w:ascii="Times New Roman" w:hAnsi="Times New Roman" w:cs="Times New Roman"/>
          <w:sz w:val="24"/>
          <w:szCs w:val="24"/>
        </w:rPr>
        <w:t>sottoposto a sorveglianza sanitaria eccezionale a cura del Medico competente, di garantire la prestazione lavorativa, anche a distanza, si seguiranno le indicazioni in ordine alle misure da adottare fornite dal Ministero dell’Istruzione in collaborazione con il Ministero della Salute, il Ministero del Lavoro e il Ministero per la Pubblica amministrazione, con il coinvolgimento delle organizzazioni sindacali.</w:t>
      </w:r>
    </w:p>
    <w:p w14:paraId="0C89DDA2" w14:textId="77777777" w:rsidR="00935D98" w:rsidRPr="00CD0AE9" w:rsidRDefault="00935D98" w:rsidP="00935D98">
      <w:pPr>
        <w:spacing w:before="240" w:after="120"/>
        <w:jc w:val="center"/>
        <w:rPr>
          <w:rFonts w:ascii="Times New Roman" w:hAnsi="Times New Roman" w:cs="Times New Roman"/>
          <w:b/>
          <w:sz w:val="24"/>
          <w:szCs w:val="24"/>
          <w:u w:val="single"/>
        </w:rPr>
      </w:pPr>
      <w:r w:rsidRPr="00CD0AE9">
        <w:rPr>
          <w:rFonts w:ascii="Times New Roman" w:hAnsi="Times New Roman" w:cs="Times New Roman"/>
          <w:b/>
          <w:sz w:val="24"/>
          <w:szCs w:val="24"/>
          <w:u w:val="single"/>
        </w:rPr>
        <w:t xml:space="preserve">Art. </w:t>
      </w:r>
      <w:r w:rsidR="00EB4BE3" w:rsidRPr="00CD0AE9">
        <w:rPr>
          <w:rFonts w:ascii="Times New Roman" w:hAnsi="Times New Roman" w:cs="Times New Roman"/>
          <w:b/>
          <w:sz w:val="24"/>
          <w:szCs w:val="24"/>
          <w:u w:val="single"/>
        </w:rPr>
        <w:t>10</w:t>
      </w:r>
      <w:r w:rsidRPr="00CD0AE9">
        <w:rPr>
          <w:rFonts w:ascii="Times New Roman" w:hAnsi="Times New Roman" w:cs="Times New Roman"/>
          <w:b/>
          <w:sz w:val="24"/>
          <w:szCs w:val="24"/>
          <w:u w:val="single"/>
        </w:rPr>
        <w:t xml:space="preserve"> - </w:t>
      </w:r>
      <w:r w:rsidR="000D2CE0" w:rsidRPr="00CD0AE9">
        <w:rPr>
          <w:rFonts w:ascii="Times New Roman" w:hAnsi="Times New Roman" w:cs="Times New Roman"/>
          <w:b/>
          <w:sz w:val="24"/>
          <w:szCs w:val="24"/>
          <w:u w:val="single"/>
        </w:rPr>
        <w:t>Criteri di valutazione degli apprendimenti</w:t>
      </w:r>
      <w:r w:rsidRPr="00CD0AE9">
        <w:rPr>
          <w:rFonts w:ascii="Times New Roman" w:hAnsi="Times New Roman" w:cs="Times New Roman"/>
          <w:b/>
          <w:sz w:val="24"/>
          <w:szCs w:val="24"/>
          <w:u w:val="single"/>
        </w:rPr>
        <w:t xml:space="preserve"> </w:t>
      </w:r>
    </w:p>
    <w:p w14:paraId="20085011" w14:textId="77777777" w:rsidR="006B4F4D" w:rsidRPr="00CD0AE9" w:rsidRDefault="00B33C25" w:rsidP="006B4F4D">
      <w:pPr>
        <w:spacing w:after="120"/>
        <w:ind w:firstLine="284"/>
        <w:jc w:val="both"/>
        <w:rPr>
          <w:rFonts w:ascii="Times New Roman" w:hAnsi="Times New Roman" w:cs="Times New Roman"/>
          <w:sz w:val="24"/>
          <w:szCs w:val="24"/>
        </w:rPr>
      </w:pPr>
      <w:r w:rsidRPr="00CD0AE9">
        <w:rPr>
          <w:rFonts w:ascii="Times New Roman" w:hAnsi="Times New Roman" w:cs="Times New Roman"/>
          <w:sz w:val="24"/>
          <w:szCs w:val="24"/>
        </w:rPr>
        <w:t>1. La valutazione degli apprendimenti realizzati con la DDI segue gli stessi criteri della valutazione degli apprendimenti realizzati in presenza. In particolare, sono distinte le valutazioni formative svolte dagli insegnanti in itinere, anche attraverso semplici feedback</w:t>
      </w:r>
      <w:r w:rsidR="001E75EE" w:rsidRPr="00CD0AE9">
        <w:rPr>
          <w:rFonts w:ascii="Times New Roman" w:hAnsi="Times New Roman" w:cs="Times New Roman"/>
          <w:sz w:val="24"/>
          <w:szCs w:val="24"/>
        </w:rPr>
        <w:t xml:space="preserve"> orali o scritti</w:t>
      </w:r>
      <w:r w:rsidRPr="00CD0AE9">
        <w:rPr>
          <w:rFonts w:ascii="Times New Roman" w:hAnsi="Times New Roman" w:cs="Times New Roman"/>
          <w:sz w:val="24"/>
          <w:szCs w:val="24"/>
        </w:rPr>
        <w:t>, le valutazioni sommative al termine di uno o più moduli didattici o unità di apprendimento</w:t>
      </w:r>
      <w:r w:rsidR="008D67AF" w:rsidRPr="00CD0AE9">
        <w:rPr>
          <w:rFonts w:ascii="Times New Roman" w:hAnsi="Times New Roman" w:cs="Times New Roman"/>
          <w:sz w:val="24"/>
          <w:szCs w:val="24"/>
        </w:rPr>
        <w:t>,</w:t>
      </w:r>
      <w:r w:rsidRPr="00CD0AE9">
        <w:rPr>
          <w:rFonts w:ascii="Times New Roman" w:hAnsi="Times New Roman" w:cs="Times New Roman"/>
          <w:sz w:val="24"/>
          <w:szCs w:val="24"/>
        </w:rPr>
        <w:t xml:space="preserve"> e le valutazioni intermedie e finali </w:t>
      </w:r>
      <w:r w:rsidR="008D67AF" w:rsidRPr="00CD0AE9">
        <w:rPr>
          <w:rFonts w:ascii="Times New Roman" w:hAnsi="Times New Roman" w:cs="Times New Roman"/>
          <w:sz w:val="24"/>
          <w:szCs w:val="24"/>
        </w:rPr>
        <w:t xml:space="preserve">realizzate </w:t>
      </w:r>
      <w:r w:rsidRPr="00CD0AE9">
        <w:rPr>
          <w:rFonts w:ascii="Times New Roman" w:hAnsi="Times New Roman" w:cs="Times New Roman"/>
          <w:sz w:val="24"/>
          <w:szCs w:val="24"/>
        </w:rPr>
        <w:t>in sede di scrutinio.</w:t>
      </w:r>
    </w:p>
    <w:p w14:paraId="79F46933" w14:textId="77777777" w:rsidR="001E75EE" w:rsidRPr="00CD0AE9" w:rsidRDefault="001E75EE" w:rsidP="001E75EE">
      <w:pPr>
        <w:spacing w:after="120"/>
        <w:ind w:firstLine="284"/>
        <w:jc w:val="both"/>
        <w:rPr>
          <w:rFonts w:ascii="Times New Roman" w:hAnsi="Times New Roman" w:cs="Times New Roman"/>
          <w:sz w:val="24"/>
          <w:szCs w:val="24"/>
        </w:rPr>
      </w:pPr>
      <w:r w:rsidRPr="00CD0AE9">
        <w:rPr>
          <w:rFonts w:ascii="Times New Roman" w:hAnsi="Times New Roman" w:cs="Times New Roman"/>
          <w:sz w:val="24"/>
          <w:szCs w:val="24"/>
        </w:rPr>
        <w:t>2. Nelle note che accompagnano l’esito della valutazione, l’insegnante indica con chiarezza i nuclei tematici oggetto di verifica, le modalità di verifica e, in caso di valutazione neg</w:t>
      </w:r>
      <w:r w:rsidR="008D67AF" w:rsidRPr="00CD0AE9">
        <w:rPr>
          <w:rFonts w:ascii="Times New Roman" w:hAnsi="Times New Roman" w:cs="Times New Roman"/>
          <w:sz w:val="24"/>
          <w:szCs w:val="24"/>
        </w:rPr>
        <w:t>ativa, un giudizio sintetico con</w:t>
      </w:r>
      <w:r w:rsidRPr="00CD0AE9">
        <w:rPr>
          <w:rFonts w:ascii="Times New Roman" w:hAnsi="Times New Roman" w:cs="Times New Roman"/>
          <w:sz w:val="24"/>
          <w:szCs w:val="24"/>
        </w:rPr>
        <w:t xml:space="preserve"> le strategie da attuare </w:t>
      </w:r>
      <w:r w:rsidR="008D67AF" w:rsidRPr="00CD0AE9">
        <w:rPr>
          <w:rFonts w:ascii="Times New Roman" w:hAnsi="Times New Roman" w:cs="Times New Roman"/>
          <w:sz w:val="24"/>
          <w:szCs w:val="24"/>
        </w:rPr>
        <w:t xml:space="preserve">autonomamente </w:t>
      </w:r>
      <w:r w:rsidRPr="00CD0AE9">
        <w:rPr>
          <w:rFonts w:ascii="Times New Roman" w:hAnsi="Times New Roman" w:cs="Times New Roman"/>
          <w:sz w:val="24"/>
          <w:szCs w:val="24"/>
        </w:rPr>
        <w:t>per il recupero.</w:t>
      </w:r>
    </w:p>
    <w:p w14:paraId="3074BF3E" w14:textId="77777777" w:rsidR="008D67AF" w:rsidRPr="00CD0AE9" w:rsidRDefault="001E75EE" w:rsidP="006B4F4D">
      <w:pPr>
        <w:spacing w:after="120"/>
        <w:ind w:firstLine="284"/>
        <w:jc w:val="both"/>
        <w:rPr>
          <w:rFonts w:ascii="Times New Roman" w:hAnsi="Times New Roman" w:cs="Times New Roman"/>
          <w:sz w:val="24"/>
          <w:szCs w:val="24"/>
        </w:rPr>
      </w:pPr>
      <w:r w:rsidRPr="00CD0AE9">
        <w:rPr>
          <w:rFonts w:ascii="Times New Roman" w:hAnsi="Times New Roman" w:cs="Times New Roman"/>
          <w:sz w:val="24"/>
          <w:szCs w:val="24"/>
        </w:rPr>
        <w:t>3. La valutazione è condotta utilizzando le stesse rubriche di valut</w:t>
      </w:r>
      <w:r w:rsidR="00CD0AE9" w:rsidRPr="00CD0AE9">
        <w:rPr>
          <w:rFonts w:ascii="Times New Roman" w:hAnsi="Times New Roman" w:cs="Times New Roman"/>
          <w:sz w:val="24"/>
          <w:szCs w:val="24"/>
        </w:rPr>
        <w:t>azione elaborate all’interno delle varie  interclassi</w:t>
      </w:r>
      <w:r w:rsidRPr="00CD0AE9">
        <w:rPr>
          <w:rFonts w:ascii="Times New Roman" w:hAnsi="Times New Roman" w:cs="Times New Roman"/>
          <w:sz w:val="24"/>
          <w:szCs w:val="24"/>
        </w:rPr>
        <w:t xml:space="preserve"> nei quali è articolato il Collegio dei docenti e riportate nel Piano t</w:t>
      </w:r>
      <w:r w:rsidR="008D67AF" w:rsidRPr="00CD0AE9">
        <w:rPr>
          <w:rFonts w:ascii="Times New Roman" w:hAnsi="Times New Roman" w:cs="Times New Roman"/>
          <w:sz w:val="24"/>
          <w:szCs w:val="24"/>
        </w:rPr>
        <w:t xml:space="preserve">riennale dell’offerta formativa, sulla base dell’acquisizione delle conoscenze e delle abilità individuate come </w:t>
      </w:r>
      <w:r w:rsidR="008D67AF" w:rsidRPr="00CD0AE9">
        <w:rPr>
          <w:rFonts w:ascii="Times New Roman" w:hAnsi="Times New Roman" w:cs="Times New Roman"/>
          <w:sz w:val="24"/>
          <w:szCs w:val="24"/>
        </w:rPr>
        <w:lastRenderedPageBreak/>
        <w:t>obiettivi specifici di apprendimento, nonché dello sviluppo delle competenze personali e disciplinari, e tenendo conto delle eventuali difficoltà oggettive e personali, e de</w:t>
      </w:r>
      <w:r w:rsidR="008F460B" w:rsidRPr="00CD0AE9">
        <w:rPr>
          <w:rFonts w:ascii="Times New Roman" w:hAnsi="Times New Roman" w:cs="Times New Roman"/>
          <w:sz w:val="24"/>
          <w:szCs w:val="24"/>
        </w:rPr>
        <w:t>l grado di</w:t>
      </w:r>
      <w:r w:rsidR="008D67AF" w:rsidRPr="00CD0AE9">
        <w:rPr>
          <w:rFonts w:ascii="Times New Roman" w:hAnsi="Times New Roman" w:cs="Times New Roman"/>
          <w:sz w:val="24"/>
          <w:szCs w:val="24"/>
        </w:rPr>
        <w:t xml:space="preserve"> maturazione personale</w:t>
      </w:r>
      <w:r w:rsidR="008F460B" w:rsidRPr="00CD0AE9">
        <w:rPr>
          <w:rFonts w:ascii="Times New Roman" w:hAnsi="Times New Roman" w:cs="Times New Roman"/>
          <w:sz w:val="24"/>
          <w:szCs w:val="24"/>
        </w:rPr>
        <w:t xml:space="preserve"> raggiunto</w:t>
      </w:r>
      <w:r w:rsidR="008D67AF" w:rsidRPr="00CD0AE9">
        <w:rPr>
          <w:rFonts w:ascii="Times New Roman" w:hAnsi="Times New Roman" w:cs="Times New Roman"/>
          <w:sz w:val="24"/>
          <w:szCs w:val="24"/>
        </w:rPr>
        <w:t xml:space="preserve">. </w:t>
      </w:r>
    </w:p>
    <w:p w14:paraId="09D96ECA" w14:textId="77777777" w:rsidR="001E75EE" w:rsidRPr="00CD0AE9" w:rsidRDefault="008D67AF" w:rsidP="006B4F4D">
      <w:pPr>
        <w:spacing w:after="120"/>
        <w:ind w:firstLine="284"/>
        <w:jc w:val="both"/>
        <w:rPr>
          <w:rFonts w:ascii="Times New Roman" w:hAnsi="Times New Roman" w:cs="Times New Roman"/>
          <w:sz w:val="24"/>
          <w:szCs w:val="24"/>
        </w:rPr>
      </w:pPr>
      <w:r w:rsidRPr="00CD0AE9">
        <w:rPr>
          <w:rFonts w:ascii="Times New Roman" w:hAnsi="Times New Roman" w:cs="Times New Roman"/>
          <w:sz w:val="24"/>
          <w:szCs w:val="24"/>
        </w:rPr>
        <w:t xml:space="preserve">4. La valutazione degli apprendimenti </w:t>
      </w:r>
      <w:r w:rsidR="008F460B" w:rsidRPr="00CD0AE9">
        <w:rPr>
          <w:rFonts w:ascii="Times New Roman" w:hAnsi="Times New Roman" w:cs="Times New Roman"/>
          <w:sz w:val="24"/>
          <w:szCs w:val="24"/>
        </w:rPr>
        <w:t>realizzati c</w:t>
      </w:r>
      <w:r w:rsidR="00CD0AE9" w:rsidRPr="00CD0AE9">
        <w:rPr>
          <w:rFonts w:ascii="Times New Roman" w:hAnsi="Times New Roman" w:cs="Times New Roman"/>
          <w:sz w:val="24"/>
          <w:szCs w:val="24"/>
        </w:rPr>
        <w:t>on la DDI dagli alunni</w:t>
      </w:r>
      <w:r w:rsidRPr="00CD0AE9">
        <w:rPr>
          <w:rFonts w:ascii="Times New Roman" w:hAnsi="Times New Roman" w:cs="Times New Roman"/>
          <w:sz w:val="24"/>
          <w:szCs w:val="24"/>
        </w:rPr>
        <w:t xml:space="preserve"> con bisogni educativi speciali è condotta sulla base dei criteri e degli strumenti definiti</w:t>
      </w:r>
      <w:r w:rsidR="008F460B" w:rsidRPr="00CD0AE9">
        <w:rPr>
          <w:rFonts w:ascii="Times New Roman" w:hAnsi="Times New Roman" w:cs="Times New Roman"/>
          <w:sz w:val="24"/>
          <w:szCs w:val="24"/>
        </w:rPr>
        <w:t xml:space="preserve"> e concordati</w:t>
      </w:r>
      <w:r w:rsidRPr="00CD0AE9">
        <w:rPr>
          <w:rFonts w:ascii="Times New Roman" w:hAnsi="Times New Roman" w:cs="Times New Roman"/>
          <w:sz w:val="24"/>
          <w:szCs w:val="24"/>
        </w:rPr>
        <w:t xml:space="preserve"> </w:t>
      </w:r>
      <w:r w:rsidR="008F460B" w:rsidRPr="00CD0AE9">
        <w:rPr>
          <w:rFonts w:ascii="Times New Roman" w:hAnsi="Times New Roman" w:cs="Times New Roman"/>
          <w:sz w:val="24"/>
          <w:szCs w:val="24"/>
        </w:rPr>
        <w:t>n</w:t>
      </w:r>
      <w:r w:rsidRPr="00CD0AE9">
        <w:rPr>
          <w:rFonts w:ascii="Times New Roman" w:hAnsi="Times New Roman" w:cs="Times New Roman"/>
          <w:sz w:val="24"/>
          <w:szCs w:val="24"/>
        </w:rPr>
        <w:t xml:space="preserve">ei Piani </w:t>
      </w:r>
      <w:r w:rsidR="008F460B" w:rsidRPr="00CD0AE9">
        <w:rPr>
          <w:rFonts w:ascii="Times New Roman" w:hAnsi="Times New Roman" w:cs="Times New Roman"/>
          <w:sz w:val="24"/>
          <w:szCs w:val="24"/>
        </w:rPr>
        <w:t>didattici personalizzati e n</w:t>
      </w:r>
      <w:r w:rsidRPr="00CD0AE9">
        <w:rPr>
          <w:rFonts w:ascii="Times New Roman" w:hAnsi="Times New Roman" w:cs="Times New Roman"/>
          <w:sz w:val="24"/>
          <w:szCs w:val="24"/>
        </w:rPr>
        <w:t>ei Piani educativi individualizzati.</w:t>
      </w:r>
    </w:p>
    <w:p w14:paraId="757BF6DF" w14:textId="77777777" w:rsidR="006B4F4D" w:rsidRPr="00DB13E2" w:rsidRDefault="006B4F4D" w:rsidP="006B4F4D">
      <w:pPr>
        <w:spacing w:before="240" w:after="120"/>
        <w:jc w:val="center"/>
        <w:rPr>
          <w:rFonts w:ascii="Times New Roman" w:hAnsi="Times New Roman" w:cs="Times New Roman"/>
          <w:b/>
          <w:sz w:val="24"/>
          <w:szCs w:val="24"/>
          <w:u w:val="single"/>
        </w:rPr>
      </w:pPr>
      <w:r w:rsidRPr="00DB13E2">
        <w:rPr>
          <w:rFonts w:ascii="Times New Roman" w:hAnsi="Times New Roman" w:cs="Times New Roman"/>
          <w:b/>
          <w:sz w:val="24"/>
          <w:szCs w:val="24"/>
          <w:u w:val="single"/>
        </w:rPr>
        <w:t xml:space="preserve">Art. 11 – Supporto alle famiglie prive di strumenti digitali </w:t>
      </w:r>
    </w:p>
    <w:p w14:paraId="2FBAD1C2" w14:textId="77777777" w:rsidR="006D49FC" w:rsidRPr="00DB13E2" w:rsidRDefault="00421B49" w:rsidP="00DB13E2">
      <w:pPr>
        <w:spacing w:after="120"/>
        <w:jc w:val="both"/>
        <w:rPr>
          <w:rFonts w:ascii="Times New Roman" w:hAnsi="Times New Roman" w:cs="Times New Roman"/>
          <w:sz w:val="24"/>
          <w:szCs w:val="24"/>
        </w:rPr>
      </w:pPr>
      <w:r w:rsidRPr="00DB13E2">
        <w:rPr>
          <w:rFonts w:ascii="Times New Roman" w:hAnsi="Times New Roman" w:cs="Times New Roman"/>
          <w:sz w:val="24"/>
          <w:szCs w:val="24"/>
        </w:rPr>
        <w:t xml:space="preserve">Al fine di offrire un supporto alle famiglie </w:t>
      </w:r>
      <w:r w:rsidR="006814A7" w:rsidRPr="00DB13E2">
        <w:rPr>
          <w:rFonts w:ascii="Times New Roman" w:hAnsi="Times New Roman" w:cs="Times New Roman"/>
          <w:sz w:val="24"/>
          <w:szCs w:val="24"/>
        </w:rPr>
        <w:t xml:space="preserve">prive di strumenti digitali è istituito annualmente un servizio di comodato d’uso gratuito di personal computer e altri dispositivi </w:t>
      </w:r>
      <w:r w:rsidR="006A1345" w:rsidRPr="00DB13E2">
        <w:rPr>
          <w:rFonts w:ascii="Times New Roman" w:hAnsi="Times New Roman" w:cs="Times New Roman"/>
          <w:sz w:val="24"/>
          <w:szCs w:val="24"/>
        </w:rPr>
        <w:t>digitali</w:t>
      </w:r>
      <w:r w:rsidR="00697CB1">
        <w:rPr>
          <w:rFonts w:ascii="Times New Roman" w:hAnsi="Times New Roman" w:cs="Times New Roman"/>
          <w:sz w:val="24"/>
          <w:szCs w:val="24"/>
        </w:rPr>
        <w:t xml:space="preserve"> </w:t>
      </w:r>
      <w:r w:rsidR="006814A7" w:rsidRPr="00DB13E2">
        <w:rPr>
          <w:rFonts w:ascii="Times New Roman" w:hAnsi="Times New Roman" w:cs="Times New Roman"/>
          <w:sz w:val="24"/>
          <w:szCs w:val="24"/>
        </w:rPr>
        <w:t xml:space="preserve">per </w:t>
      </w:r>
      <w:r w:rsidR="006A1345" w:rsidRPr="00DB13E2">
        <w:rPr>
          <w:rFonts w:ascii="Times New Roman" w:hAnsi="Times New Roman" w:cs="Times New Roman"/>
          <w:sz w:val="24"/>
          <w:szCs w:val="24"/>
        </w:rPr>
        <w:t xml:space="preserve">favorire </w:t>
      </w:r>
      <w:r w:rsidR="006814A7" w:rsidRPr="00DB13E2">
        <w:rPr>
          <w:rFonts w:ascii="Times New Roman" w:hAnsi="Times New Roman" w:cs="Times New Roman"/>
          <w:sz w:val="24"/>
          <w:szCs w:val="24"/>
        </w:rPr>
        <w:t xml:space="preserve">la partecipazione </w:t>
      </w:r>
      <w:r w:rsidR="00DB13E2" w:rsidRPr="00DB13E2">
        <w:rPr>
          <w:rFonts w:ascii="Times New Roman" w:hAnsi="Times New Roman" w:cs="Times New Roman"/>
          <w:sz w:val="24"/>
          <w:szCs w:val="24"/>
        </w:rPr>
        <w:t>degli alunni</w:t>
      </w:r>
      <w:r w:rsidR="006A1345" w:rsidRPr="00DB13E2">
        <w:rPr>
          <w:rFonts w:ascii="Times New Roman" w:hAnsi="Times New Roman" w:cs="Times New Roman"/>
          <w:sz w:val="24"/>
          <w:szCs w:val="24"/>
        </w:rPr>
        <w:t xml:space="preserve"> </w:t>
      </w:r>
      <w:r w:rsidR="006814A7" w:rsidRPr="00DB13E2">
        <w:rPr>
          <w:rFonts w:ascii="Times New Roman" w:hAnsi="Times New Roman" w:cs="Times New Roman"/>
          <w:sz w:val="24"/>
          <w:szCs w:val="24"/>
        </w:rPr>
        <w:t>alle attività didattiche a distanza</w:t>
      </w:r>
      <w:r w:rsidR="006A1345" w:rsidRPr="00DB13E2">
        <w:rPr>
          <w:rFonts w:ascii="Times New Roman" w:hAnsi="Times New Roman" w:cs="Times New Roman"/>
          <w:sz w:val="24"/>
          <w:szCs w:val="24"/>
        </w:rPr>
        <w:t>, sulla base di un apposito Regolamento app</w:t>
      </w:r>
      <w:r w:rsidR="00D130D4">
        <w:rPr>
          <w:rFonts w:ascii="Times New Roman" w:hAnsi="Times New Roman" w:cs="Times New Roman"/>
          <w:sz w:val="24"/>
          <w:szCs w:val="24"/>
        </w:rPr>
        <w:t>rovato dal Consiglio di Circolo</w:t>
      </w:r>
      <w:r w:rsidR="006814A7" w:rsidRPr="00DB13E2">
        <w:rPr>
          <w:rFonts w:ascii="Times New Roman" w:hAnsi="Times New Roman" w:cs="Times New Roman"/>
          <w:sz w:val="24"/>
          <w:szCs w:val="24"/>
        </w:rPr>
        <w:t>.</w:t>
      </w:r>
    </w:p>
    <w:p w14:paraId="2D0DC5FC" w14:textId="77777777" w:rsidR="00DB13E2" w:rsidRDefault="00DB13E2" w:rsidP="00DB13E2">
      <w:pPr>
        <w:pStyle w:val="Paragrafoelenco"/>
        <w:spacing w:after="120"/>
        <w:ind w:left="809"/>
        <w:jc w:val="both"/>
        <w:rPr>
          <w:rFonts w:ascii="Times New Roman" w:hAnsi="Times New Roman" w:cs="Times New Roman"/>
          <w:sz w:val="24"/>
          <w:szCs w:val="24"/>
        </w:rPr>
      </w:pPr>
    </w:p>
    <w:p w14:paraId="04712B78" w14:textId="77777777" w:rsidR="00DB13E2" w:rsidRPr="00DB13E2" w:rsidRDefault="00DB13E2" w:rsidP="00DB13E2">
      <w:pPr>
        <w:pStyle w:val="Paragrafoelenco"/>
        <w:spacing w:after="120"/>
        <w:ind w:left="809"/>
        <w:jc w:val="both"/>
        <w:rPr>
          <w:rFonts w:ascii="Times New Roman" w:hAnsi="Times New Roman" w:cs="Times New Roman"/>
          <w:sz w:val="24"/>
          <w:szCs w:val="24"/>
        </w:rPr>
      </w:pPr>
    </w:p>
    <w:p w14:paraId="049D42AF" w14:textId="77777777" w:rsidR="006D49FC" w:rsidRPr="00C002F7" w:rsidRDefault="006D49FC" w:rsidP="006D49FC">
      <w:pPr>
        <w:spacing w:before="240" w:after="120"/>
        <w:jc w:val="center"/>
        <w:rPr>
          <w:rFonts w:ascii="Times New Roman" w:hAnsi="Times New Roman" w:cs="Times New Roman"/>
          <w:b/>
          <w:sz w:val="24"/>
          <w:szCs w:val="24"/>
          <w:u w:val="single"/>
        </w:rPr>
      </w:pPr>
      <w:r w:rsidRPr="00C002F7">
        <w:rPr>
          <w:rFonts w:ascii="Times New Roman" w:hAnsi="Times New Roman" w:cs="Times New Roman"/>
          <w:b/>
          <w:sz w:val="24"/>
          <w:szCs w:val="24"/>
          <w:u w:val="single"/>
        </w:rPr>
        <w:t xml:space="preserve">Art. 12 – </w:t>
      </w:r>
      <w:r w:rsidR="003165D7" w:rsidRPr="00C002F7">
        <w:rPr>
          <w:rFonts w:ascii="Times New Roman" w:hAnsi="Times New Roman" w:cs="Times New Roman"/>
          <w:b/>
          <w:sz w:val="24"/>
          <w:szCs w:val="24"/>
          <w:u w:val="single"/>
        </w:rPr>
        <w:t>Aspetti riguardanti la privacy</w:t>
      </w:r>
      <w:r w:rsidRPr="00C002F7">
        <w:rPr>
          <w:rFonts w:ascii="Times New Roman" w:hAnsi="Times New Roman" w:cs="Times New Roman"/>
          <w:b/>
          <w:sz w:val="24"/>
          <w:szCs w:val="24"/>
          <w:u w:val="single"/>
        </w:rPr>
        <w:t xml:space="preserve"> </w:t>
      </w:r>
    </w:p>
    <w:p w14:paraId="2013EDDF" w14:textId="77777777" w:rsidR="00421B49" w:rsidRPr="00C002F7" w:rsidRDefault="00421B49" w:rsidP="006D49FC">
      <w:pPr>
        <w:spacing w:after="120"/>
        <w:ind w:firstLine="284"/>
        <w:jc w:val="both"/>
        <w:rPr>
          <w:rFonts w:ascii="Times New Roman" w:hAnsi="Times New Roman" w:cs="Times New Roman"/>
          <w:sz w:val="24"/>
          <w:szCs w:val="24"/>
        </w:rPr>
      </w:pPr>
      <w:r w:rsidRPr="00C002F7">
        <w:rPr>
          <w:rFonts w:ascii="Times New Roman" w:hAnsi="Times New Roman" w:cs="Times New Roman"/>
          <w:sz w:val="24"/>
          <w:szCs w:val="24"/>
        </w:rPr>
        <w:t xml:space="preserve">1. </w:t>
      </w:r>
      <w:r w:rsidR="00D130D4" w:rsidRPr="00C002F7">
        <w:rPr>
          <w:rFonts w:ascii="Times New Roman" w:hAnsi="Times New Roman" w:cs="Times New Roman"/>
          <w:sz w:val="24"/>
          <w:szCs w:val="24"/>
        </w:rPr>
        <w:t xml:space="preserve">Gli </w:t>
      </w:r>
      <w:proofErr w:type="gramStart"/>
      <w:r w:rsidR="00D130D4" w:rsidRPr="00C002F7">
        <w:rPr>
          <w:rFonts w:ascii="Times New Roman" w:hAnsi="Times New Roman" w:cs="Times New Roman"/>
          <w:sz w:val="24"/>
          <w:szCs w:val="24"/>
        </w:rPr>
        <w:t xml:space="preserve">insegnanti </w:t>
      </w:r>
      <w:r w:rsidR="001E75EE" w:rsidRPr="00C002F7">
        <w:rPr>
          <w:rFonts w:ascii="Times New Roman" w:hAnsi="Times New Roman" w:cs="Times New Roman"/>
          <w:sz w:val="24"/>
          <w:szCs w:val="24"/>
        </w:rPr>
        <w:t xml:space="preserve"> sono</w:t>
      </w:r>
      <w:proofErr w:type="gramEnd"/>
      <w:r w:rsidR="001E75EE" w:rsidRPr="00C002F7">
        <w:rPr>
          <w:rFonts w:ascii="Times New Roman" w:hAnsi="Times New Roman" w:cs="Times New Roman"/>
          <w:sz w:val="24"/>
          <w:szCs w:val="24"/>
        </w:rPr>
        <w:t xml:space="preserve"> nominati </w:t>
      </w:r>
      <w:r w:rsidR="00882FA4" w:rsidRPr="00C002F7">
        <w:rPr>
          <w:rFonts w:ascii="Times New Roman" w:hAnsi="Times New Roman" w:cs="Times New Roman"/>
          <w:sz w:val="24"/>
          <w:szCs w:val="24"/>
        </w:rPr>
        <w:t xml:space="preserve">dal Dirigente scolastico </w:t>
      </w:r>
      <w:r w:rsidR="001E75EE" w:rsidRPr="00C002F7">
        <w:rPr>
          <w:rFonts w:ascii="Times New Roman" w:hAnsi="Times New Roman" w:cs="Times New Roman"/>
          <w:sz w:val="24"/>
          <w:szCs w:val="24"/>
        </w:rPr>
        <w:t>quali incaricati del</w:t>
      </w:r>
      <w:r w:rsidR="00DB13E2" w:rsidRPr="00C002F7">
        <w:rPr>
          <w:rFonts w:ascii="Times New Roman" w:hAnsi="Times New Roman" w:cs="Times New Roman"/>
          <w:sz w:val="24"/>
          <w:szCs w:val="24"/>
        </w:rPr>
        <w:t xml:space="preserve"> trattamento dei dati personali degl</w:t>
      </w:r>
      <w:r w:rsidR="001E75EE" w:rsidRPr="00C002F7">
        <w:rPr>
          <w:rFonts w:ascii="Times New Roman" w:hAnsi="Times New Roman" w:cs="Times New Roman"/>
          <w:sz w:val="24"/>
          <w:szCs w:val="24"/>
        </w:rPr>
        <w:t xml:space="preserve">i </w:t>
      </w:r>
      <w:r w:rsidR="00DB13E2" w:rsidRPr="00C002F7">
        <w:rPr>
          <w:rFonts w:ascii="Times New Roman" w:hAnsi="Times New Roman" w:cs="Times New Roman"/>
          <w:sz w:val="24"/>
          <w:szCs w:val="24"/>
        </w:rPr>
        <w:t xml:space="preserve">alunni </w:t>
      </w:r>
      <w:r w:rsidR="001E75EE" w:rsidRPr="00C002F7">
        <w:rPr>
          <w:rFonts w:ascii="Times New Roman" w:hAnsi="Times New Roman" w:cs="Times New Roman"/>
          <w:sz w:val="24"/>
          <w:szCs w:val="24"/>
        </w:rPr>
        <w:t xml:space="preserve">e delle loro famiglie </w:t>
      </w:r>
      <w:r w:rsidR="00882FA4" w:rsidRPr="00C002F7">
        <w:rPr>
          <w:rFonts w:ascii="Times New Roman" w:hAnsi="Times New Roman" w:cs="Times New Roman"/>
          <w:sz w:val="24"/>
          <w:szCs w:val="24"/>
        </w:rPr>
        <w:t>ai fini dello</w:t>
      </w:r>
      <w:r w:rsidR="001E75EE" w:rsidRPr="00C002F7">
        <w:rPr>
          <w:rFonts w:ascii="Times New Roman" w:hAnsi="Times New Roman" w:cs="Times New Roman"/>
          <w:sz w:val="24"/>
          <w:szCs w:val="24"/>
        </w:rPr>
        <w:t xml:space="preserve"> svolgimento delle proprie funzioni</w:t>
      </w:r>
      <w:r w:rsidRPr="00C002F7">
        <w:rPr>
          <w:rFonts w:ascii="Times New Roman" w:hAnsi="Times New Roman" w:cs="Times New Roman"/>
          <w:sz w:val="24"/>
          <w:szCs w:val="24"/>
        </w:rPr>
        <w:t xml:space="preserve"> istituzionali </w:t>
      </w:r>
      <w:r w:rsidR="00882FA4" w:rsidRPr="00C002F7">
        <w:rPr>
          <w:rFonts w:ascii="Times New Roman" w:hAnsi="Times New Roman" w:cs="Times New Roman"/>
          <w:sz w:val="24"/>
          <w:szCs w:val="24"/>
        </w:rPr>
        <w:t xml:space="preserve">e </w:t>
      </w:r>
      <w:r w:rsidRPr="00C002F7">
        <w:rPr>
          <w:rFonts w:ascii="Times New Roman" w:hAnsi="Times New Roman" w:cs="Times New Roman"/>
          <w:sz w:val="24"/>
          <w:szCs w:val="24"/>
        </w:rPr>
        <w:t>nel rispetto della normativa vigente.</w:t>
      </w:r>
    </w:p>
    <w:p w14:paraId="379943A0" w14:textId="77777777" w:rsidR="00421B49" w:rsidRPr="00C002F7" w:rsidRDefault="00421B49" w:rsidP="006D49FC">
      <w:pPr>
        <w:spacing w:after="120"/>
        <w:ind w:firstLine="284"/>
        <w:jc w:val="both"/>
        <w:rPr>
          <w:rFonts w:ascii="Times New Roman" w:hAnsi="Times New Roman" w:cs="Times New Roman"/>
          <w:sz w:val="24"/>
          <w:szCs w:val="24"/>
        </w:rPr>
      </w:pPr>
      <w:r w:rsidRPr="00C002F7">
        <w:rPr>
          <w:rFonts w:ascii="Times New Roman" w:hAnsi="Times New Roman" w:cs="Times New Roman"/>
          <w:sz w:val="24"/>
          <w:szCs w:val="24"/>
        </w:rPr>
        <w:t>2</w:t>
      </w:r>
      <w:r w:rsidR="00DB13E2" w:rsidRPr="00C002F7">
        <w:rPr>
          <w:rFonts w:ascii="Times New Roman" w:hAnsi="Times New Roman" w:cs="Times New Roman"/>
          <w:sz w:val="24"/>
          <w:szCs w:val="24"/>
        </w:rPr>
        <w:t>. I genitori degli alunni:</w:t>
      </w:r>
      <w:r w:rsidRPr="00C002F7">
        <w:rPr>
          <w:rFonts w:ascii="Times New Roman" w:hAnsi="Times New Roman" w:cs="Times New Roman"/>
          <w:sz w:val="24"/>
          <w:szCs w:val="24"/>
        </w:rPr>
        <w:t xml:space="preserve"> </w:t>
      </w:r>
    </w:p>
    <w:p w14:paraId="0DC43322" w14:textId="77777777" w:rsidR="00421B49" w:rsidRPr="00C002F7" w:rsidRDefault="00421B49" w:rsidP="00421B49">
      <w:pPr>
        <w:pStyle w:val="Paragrafoelenco"/>
        <w:numPr>
          <w:ilvl w:val="0"/>
          <w:numId w:val="7"/>
        </w:numPr>
        <w:spacing w:after="120"/>
        <w:jc w:val="both"/>
        <w:rPr>
          <w:rFonts w:ascii="Times New Roman" w:hAnsi="Times New Roman" w:cs="Times New Roman"/>
          <w:sz w:val="24"/>
          <w:szCs w:val="24"/>
        </w:rPr>
      </w:pPr>
      <w:r w:rsidRPr="00C002F7">
        <w:rPr>
          <w:rFonts w:ascii="Times New Roman" w:hAnsi="Times New Roman" w:cs="Times New Roman"/>
          <w:sz w:val="24"/>
          <w:szCs w:val="24"/>
        </w:rPr>
        <w:t>Prendono visione dell’Informativa</w:t>
      </w:r>
      <w:r w:rsidR="00882FA4" w:rsidRPr="00C002F7">
        <w:rPr>
          <w:rFonts w:ascii="Times New Roman" w:hAnsi="Times New Roman" w:cs="Times New Roman"/>
          <w:sz w:val="24"/>
          <w:szCs w:val="24"/>
        </w:rPr>
        <w:t xml:space="preserve"> sulla privacy dell’Istituto</w:t>
      </w:r>
      <w:r w:rsidRPr="00C002F7">
        <w:rPr>
          <w:rFonts w:ascii="Times New Roman" w:hAnsi="Times New Roman" w:cs="Times New Roman"/>
          <w:sz w:val="24"/>
          <w:szCs w:val="24"/>
        </w:rPr>
        <w:t xml:space="preserve"> ai sensi dell’art. 13 del Regolamento UE 2016/679 (GDPR);</w:t>
      </w:r>
    </w:p>
    <w:p w14:paraId="3AEA694E" w14:textId="77777777" w:rsidR="00421B49" w:rsidRPr="00C002F7" w:rsidRDefault="00421B49" w:rsidP="00421B49">
      <w:pPr>
        <w:pStyle w:val="Paragrafoelenco"/>
        <w:numPr>
          <w:ilvl w:val="0"/>
          <w:numId w:val="7"/>
        </w:numPr>
        <w:spacing w:after="120"/>
        <w:jc w:val="both"/>
        <w:rPr>
          <w:rFonts w:ascii="Times New Roman" w:hAnsi="Times New Roman" w:cs="Times New Roman"/>
          <w:sz w:val="24"/>
          <w:szCs w:val="24"/>
        </w:rPr>
      </w:pPr>
      <w:r w:rsidRPr="00C002F7">
        <w:rPr>
          <w:rFonts w:ascii="Times New Roman" w:hAnsi="Times New Roman" w:cs="Times New Roman"/>
          <w:sz w:val="24"/>
          <w:szCs w:val="24"/>
        </w:rPr>
        <w:t>Sottoscrivono la dichiarazione liberatoria</w:t>
      </w:r>
      <w:r w:rsidR="001E75EE" w:rsidRPr="00C002F7">
        <w:rPr>
          <w:rFonts w:ascii="Times New Roman" w:hAnsi="Times New Roman" w:cs="Times New Roman"/>
          <w:sz w:val="24"/>
          <w:szCs w:val="24"/>
        </w:rPr>
        <w:t xml:space="preserve"> </w:t>
      </w:r>
      <w:r w:rsidRPr="00C002F7">
        <w:rPr>
          <w:rFonts w:ascii="Times New Roman" w:hAnsi="Times New Roman" w:cs="Times New Roman"/>
          <w:sz w:val="24"/>
          <w:szCs w:val="24"/>
        </w:rPr>
        <w:t xml:space="preserve">sull’utilizzo </w:t>
      </w:r>
      <w:r w:rsidR="00DB13E2" w:rsidRPr="00C002F7">
        <w:rPr>
          <w:rFonts w:ascii="Times New Roman" w:hAnsi="Times New Roman" w:cs="Times New Roman"/>
          <w:sz w:val="24"/>
          <w:szCs w:val="24"/>
        </w:rPr>
        <w:t>della piattaforma in uso</w:t>
      </w:r>
      <w:r w:rsidRPr="00C002F7">
        <w:rPr>
          <w:rFonts w:ascii="Times New Roman" w:hAnsi="Times New Roman" w:cs="Times New Roman"/>
          <w:sz w:val="24"/>
          <w:szCs w:val="24"/>
        </w:rPr>
        <w:t>, comprendente anche l’accettazione della Netiquette ovvero dell’insieme di regole che disciplinano il comportamento delle studentesse e degli studenti in rapporto all’utilizzo degli strumenti digitali;</w:t>
      </w:r>
    </w:p>
    <w:p w14:paraId="4DD6B9E4" w14:textId="77777777" w:rsidR="00431BA4" w:rsidRPr="003B1B54" w:rsidRDefault="00421B49" w:rsidP="001C3AB4">
      <w:pPr>
        <w:pStyle w:val="Paragrafoelenco"/>
        <w:numPr>
          <w:ilvl w:val="0"/>
          <w:numId w:val="7"/>
        </w:numPr>
        <w:spacing w:after="120"/>
        <w:jc w:val="both"/>
        <w:rPr>
          <w:rFonts w:cs="Mangal"/>
          <w:sz w:val="18"/>
          <w:szCs w:val="18"/>
        </w:rPr>
      </w:pPr>
      <w:r w:rsidRPr="00C002F7">
        <w:rPr>
          <w:rFonts w:ascii="Times New Roman" w:hAnsi="Times New Roman" w:cs="Times New Roman"/>
          <w:sz w:val="24"/>
          <w:szCs w:val="24"/>
        </w:rPr>
        <w:t xml:space="preserve">Sottoscrivono il Patto educativo di corresponsabilità che comprende impegni specifici per prevenire e contrastare eventuali fenomeni di bullismo e cyber bullismo, e </w:t>
      </w:r>
      <w:r w:rsidR="00882FA4" w:rsidRPr="00C002F7">
        <w:rPr>
          <w:rFonts w:ascii="Times New Roman" w:hAnsi="Times New Roman" w:cs="Times New Roman"/>
          <w:sz w:val="24"/>
          <w:szCs w:val="24"/>
        </w:rPr>
        <w:t xml:space="preserve">impegni </w:t>
      </w:r>
      <w:r w:rsidRPr="00C002F7">
        <w:rPr>
          <w:rFonts w:ascii="Times New Roman" w:hAnsi="Times New Roman" w:cs="Times New Roman"/>
          <w:sz w:val="24"/>
          <w:szCs w:val="24"/>
        </w:rPr>
        <w:t>riguardanti la DDI.</w:t>
      </w:r>
    </w:p>
    <w:p w14:paraId="41A63087" w14:textId="77777777" w:rsidR="003B1B54" w:rsidRDefault="003B1B54" w:rsidP="003B1B54">
      <w:pPr>
        <w:pStyle w:val="Paragrafoelenco"/>
        <w:spacing w:after="120"/>
        <w:ind w:left="1004"/>
        <w:jc w:val="both"/>
        <w:rPr>
          <w:rFonts w:ascii="Times New Roman" w:hAnsi="Times New Roman" w:cs="Times New Roman"/>
          <w:sz w:val="24"/>
          <w:szCs w:val="24"/>
        </w:rPr>
      </w:pPr>
    </w:p>
    <w:p w14:paraId="1FA07693" w14:textId="77777777" w:rsidR="003B1B54" w:rsidRDefault="003B1B54" w:rsidP="003B1B54">
      <w:pPr>
        <w:pStyle w:val="Paragrafoelenco"/>
        <w:spacing w:after="120"/>
        <w:ind w:left="1004"/>
        <w:jc w:val="both"/>
        <w:rPr>
          <w:rFonts w:ascii="Times New Roman" w:hAnsi="Times New Roman" w:cs="Times New Roman"/>
          <w:sz w:val="24"/>
          <w:szCs w:val="24"/>
        </w:rPr>
      </w:pPr>
    </w:p>
    <w:p w14:paraId="69F19C79" w14:textId="77777777" w:rsidR="003B1B54" w:rsidRDefault="003B1B54" w:rsidP="003B1B54">
      <w:pPr>
        <w:pStyle w:val="Paragrafoelenco"/>
        <w:spacing w:after="120"/>
        <w:ind w:left="1004"/>
        <w:jc w:val="both"/>
        <w:rPr>
          <w:rFonts w:ascii="Times New Roman" w:hAnsi="Times New Roman" w:cs="Times New Roman"/>
          <w:sz w:val="24"/>
          <w:szCs w:val="24"/>
        </w:rPr>
      </w:pPr>
    </w:p>
    <w:p w14:paraId="750CBB33" w14:textId="77777777" w:rsidR="003B1B54" w:rsidRDefault="00B7054E" w:rsidP="00B7054E">
      <w:pPr>
        <w:pStyle w:val="Paragrafoelenco"/>
        <w:spacing w:after="120"/>
        <w:ind w:left="1004"/>
        <w:jc w:val="right"/>
        <w:rPr>
          <w:rFonts w:ascii="Times New Roman" w:hAnsi="Times New Roman" w:cs="Times New Roman"/>
          <w:sz w:val="24"/>
          <w:szCs w:val="24"/>
        </w:rPr>
      </w:pPr>
      <w:r>
        <w:rPr>
          <w:rFonts w:ascii="Times New Roman" w:hAnsi="Times New Roman" w:cs="Times New Roman"/>
          <w:sz w:val="24"/>
          <w:szCs w:val="24"/>
        </w:rPr>
        <w:t xml:space="preserve"> </w:t>
      </w:r>
      <w:r w:rsidR="003B1B54">
        <w:rPr>
          <w:rFonts w:ascii="Times New Roman" w:hAnsi="Times New Roman" w:cs="Times New Roman"/>
          <w:sz w:val="24"/>
          <w:szCs w:val="24"/>
        </w:rPr>
        <w:t>IL DIRIGENTE SCOLASTICO</w:t>
      </w:r>
    </w:p>
    <w:p w14:paraId="04768D4A" w14:textId="77777777" w:rsidR="00B7054E" w:rsidRPr="00B7054E" w:rsidRDefault="003B1B54" w:rsidP="00B7054E">
      <w:pPr>
        <w:pStyle w:val="Paragrafoelenco"/>
        <w:spacing w:after="120"/>
        <w:ind w:left="1004"/>
        <w:jc w:val="right"/>
        <w:rPr>
          <w:rFonts w:ascii="Times New Roman" w:hAnsi="Times New Roman" w:cs="Times New Roman"/>
          <w:sz w:val="24"/>
          <w:szCs w:val="24"/>
        </w:rPr>
      </w:pPr>
      <w:r>
        <w:rPr>
          <w:rFonts w:ascii="Times New Roman" w:hAnsi="Times New Roman" w:cs="Times New Roman"/>
          <w:sz w:val="24"/>
          <w:szCs w:val="24"/>
        </w:rPr>
        <w:t>Valeria Limongell</w:t>
      </w:r>
      <w:r w:rsidR="00B7054E">
        <w:rPr>
          <w:rFonts w:ascii="Times New Roman" w:hAnsi="Times New Roman" w:cs="Times New Roman"/>
          <w:sz w:val="24"/>
          <w:szCs w:val="24"/>
        </w:rPr>
        <w:t>i</w:t>
      </w:r>
      <w:r w:rsidR="00B7054E">
        <w:rPr>
          <w:rFonts w:ascii="Arial" w:hAnsi="Arial" w:cs="Arial"/>
          <w:i/>
          <w:sz w:val="18"/>
          <w:szCs w:val="18"/>
        </w:rPr>
        <w:t xml:space="preserve">                                                                               </w:t>
      </w:r>
    </w:p>
    <w:p w14:paraId="531709CD" w14:textId="77777777" w:rsidR="00B7054E" w:rsidRDefault="00B7054E" w:rsidP="00B7054E">
      <w:pPr>
        <w:spacing w:after="0"/>
        <w:jc w:val="right"/>
        <w:rPr>
          <w:rFonts w:ascii="Arial" w:hAnsi="Arial" w:cs="Arial"/>
          <w:i/>
          <w:sz w:val="18"/>
          <w:szCs w:val="18"/>
        </w:rPr>
      </w:pPr>
      <w:r>
        <w:rPr>
          <w:rFonts w:ascii="Arial" w:hAnsi="Arial" w:cs="Arial"/>
          <w:i/>
          <w:sz w:val="18"/>
          <w:szCs w:val="18"/>
        </w:rPr>
        <w:t xml:space="preserve">   Firma autografa sostituita a mezzo stampa ai sensi</w:t>
      </w:r>
    </w:p>
    <w:p w14:paraId="35DFE6F9" w14:textId="77777777" w:rsidR="00B7054E" w:rsidRDefault="00B7054E" w:rsidP="00B7054E">
      <w:pPr>
        <w:spacing w:after="0"/>
        <w:jc w:val="right"/>
      </w:pPr>
      <w:r>
        <w:rPr>
          <w:rFonts w:ascii="Arial" w:hAnsi="Arial" w:cs="Arial"/>
          <w:i/>
          <w:sz w:val="18"/>
          <w:szCs w:val="18"/>
        </w:rPr>
        <w:t xml:space="preserve">                                                                                  dell’art. 3 comma 2 del </w:t>
      </w:r>
      <w:proofErr w:type="spellStart"/>
      <w:r>
        <w:rPr>
          <w:rFonts w:ascii="Arial" w:hAnsi="Arial" w:cs="Arial"/>
          <w:i/>
          <w:sz w:val="18"/>
          <w:szCs w:val="18"/>
        </w:rPr>
        <w:t>D.Lgs.</w:t>
      </w:r>
      <w:proofErr w:type="spellEnd"/>
      <w:r>
        <w:rPr>
          <w:rFonts w:ascii="Arial" w:hAnsi="Arial" w:cs="Arial"/>
          <w:i/>
          <w:sz w:val="18"/>
          <w:szCs w:val="18"/>
        </w:rPr>
        <w:t xml:space="preserve"> n. 39/93</w:t>
      </w:r>
      <w:r>
        <w:rPr>
          <w:rFonts w:ascii="Arial" w:hAnsi="Arial" w:cs="Arial"/>
          <w:sz w:val="21"/>
          <w:szCs w:val="21"/>
        </w:rPr>
        <w:t xml:space="preserve">       </w:t>
      </w:r>
    </w:p>
    <w:p w14:paraId="69ACAEB4" w14:textId="77777777" w:rsidR="00B7054E" w:rsidRPr="00C002F7" w:rsidRDefault="00B7054E" w:rsidP="00B7054E">
      <w:pPr>
        <w:pStyle w:val="Paragrafoelenco"/>
        <w:spacing w:after="0"/>
        <w:ind w:left="1004"/>
        <w:jc w:val="right"/>
        <w:rPr>
          <w:rFonts w:cs="Mangal"/>
          <w:sz w:val="18"/>
          <w:szCs w:val="18"/>
        </w:rPr>
      </w:pPr>
    </w:p>
    <w:sectPr w:rsidR="00B7054E" w:rsidRPr="00C002F7" w:rsidSect="00622E86">
      <w:headerReference w:type="default" r:id="rId8"/>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860DA" w14:textId="77777777" w:rsidR="008B6467" w:rsidRDefault="008B6467" w:rsidP="0046795D">
      <w:pPr>
        <w:spacing w:after="0" w:line="240" w:lineRule="auto"/>
      </w:pPr>
      <w:r>
        <w:separator/>
      </w:r>
    </w:p>
  </w:endnote>
  <w:endnote w:type="continuationSeparator" w:id="0">
    <w:p w14:paraId="60A927CB" w14:textId="77777777" w:rsidR="008B6467" w:rsidRDefault="008B6467" w:rsidP="0046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499A8" w14:textId="77777777" w:rsidR="008B6467" w:rsidRDefault="008B6467" w:rsidP="0046795D">
      <w:pPr>
        <w:spacing w:after="0" w:line="240" w:lineRule="auto"/>
      </w:pPr>
      <w:r>
        <w:separator/>
      </w:r>
    </w:p>
  </w:footnote>
  <w:footnote w:type="continuationSeparator" w:id="0">
    <w:p w14:paraId="64FAB1E8" w14:textId="77777777" w:rsidR="008B6467" w:rsidRDefault="008B6467" w:rsidP="00467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9B1CD" w14:textId="77777777" w:rsidR="00B84C5E" w:rsidRDefault="00B84C5E" w:rsidP="0046795D">
    <w:pPr>
      <w:pStyle w:val="Intestazione"/>
      <w:jc w:val="center"/>
    </w:pPr>
  </w:p>
  <w:p w14:paraId="0E16D400" w14:textId="77777777" w:rsidR="00B84C5E" w:rsidRDefault="00B84C5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0297"/>
    <w:multiLevelType w:val="hybridMultilevel"/>
    <w:tmpl w:val="C0B437CA"/>
    <w:lvl w:ilvl="0" w:tplc="4E2A26EE">
      <w:start w:val="1"/>
      <w:numFmt w:val="decimal"/>
      <w:lvlText w:val="%1."/>
      <w:lvlJc w:val="left"/>
      <w:pPr>
        <w:ind w:left="809" w:hanging="525"/>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13AB3F2A"/>
    <w:multiLevelType w:val="hybridMultilevel"/>
    <w:tmpl w:val="D132E3D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E6242AE"/>
    <w:multiLevelType w:val="hybridMultilevel"/>
    <w:tmpl w:val="BBC4092C"/>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21D813A0"/>
    <w:multiLevelType w:val="hybridMultilevel"/>
    <w:tmpl w:val="2DDE219A"/>
    <w:lvl w:ilvl="0" w:tplc="0260864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6461615"/>
    <w:multiLevelType w:val="hybridMultilevel"/>
    <w:tmpl w:val="BB763C7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2E0238BE"/>
    <w:multiLevelType w:val="hybridMultilevel"/>
    <w:tmpl w:val="0DFCD78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390825C8"/>
    <w:multiLevelType w:val="hybridMultilevel"/>
    <w:tmpl w:val="0BE222A4"/>
    <w:lvl w:ilvl="0" w:tplc="B51C8F0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3B225262"/>
    <w:multiLevelType w:val="hybridMultilevel"/>
    <w:tmpl w:val="8D661EA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48DF5045"/>
    <w:multiLevelType w:val="hybridMultilevel"/>
    <w:tmpl w:val="680882FA"/>
    <w:lvl w:ilvl="0" w:tplc="A1D2934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4CA35E41"/>
    <w:multiLevelType w:val="hybridMultilevel"/>
    <w:tmpl w:val="50C2B5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15:restartNumberingAfterBreak="0">
    <w:nsid w:val="578550C8"/>
    <w:multiLevelType w:val="hybridMultilevel"/>
    <w:tmpl w:val="CF3490C8"/>
    <w:lvl w:ilvl="0" w:tplc="3D5AF934">
      <w:start w:val="1"/>
      <w:numFmt w:val="decimal"/>
      <w:lvlText w:val="%1."/>
      <w:lvlJc w:val="left"/>
      <w:pPr>
        <w:ind w:left="854" w:hanging="57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6E1741F2"/>
    <w:multiLevelType w:val="hybridMultilevel"/>
    <w:tmpl w:val="549C351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75854858"/>
    <w:multiLevelType w:val="hybridMultilevel"/>
    <w:tmpl w:val="5540025A"/>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1"/>
  </w:num>
  <w:num w:numId="2">
    <w:abstractNumId w:val="2"/>
  </w:num>
  <w:num w:numId="3">
    <w:abstractNumId w:val="12"/>
  </w:num>
  <w:num w:numId="4">
    <w:abstractNumId w:val="1"/>
  </w:num>
  <w:num w:numId="5">
    <w:abstractNumId w:val="8"/>
  </w:num>
  <w:num w:numId="6">
    <w:abstractNumId w:val="6"/>
  </w:num>
  <w:num w:numId="7">
    <w:abstractNumId w:val="9"/>
  </w:num>
  <w:num w:numId="8">
    <w:abstractNumId w:val="4"/>
  </w:num>
  <w:num w:numId="9">
    <w:abstractNumId w:val="3"/>
  </w:num>
  <w:num w:numId="10">
    <w:abstractNumId w:val="7"/>
  </w:num>
  <w:num w:numId="11">
    <w:abstractNumId w:val="5"/>
  </w:num>
  <w:num w:numId="12">
    <w:abstractNumId w:val="10"/>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6795D"/>
    <w:rsid w:val="00010AFD"/>
    <w:rsid w:val="00027184"/>
    <w:rsid w:val="00037F07"/>
    <w:rsid w:val="0004085E"/>
    <w:rsid w:val="000412B8"/>
    <w:rsid w:val="000511CC"/>
    <w:rsid w:val="00056E3B"/>
    <w:rsid w:val="00061497"/>
    <w:rsid w:val="000629E6"/>
    <w:rsid w:val="000657D6"/>
    <w:rsid w:val="000774A4"/>
    <w:rsid w:val="0008698A"/>
    <w:rsid w:val="000A05F0"/>
    <w:rsid w:val="000D075D"/>
    <w:rsid w:val="000D2CE0"/>
    <w:rsid w:val="000E1739"/>
    <w:rsid w:val="000E5FB4"/>
    <w:rsid w:val="00106743"/>
    <w:rsid w:val="001101CF"/>
    <w:rsid w:val="00112217"/>
    <w:rsid w:val="001209A4"/>
    <w:rsid w:val="00124632"/>
    <w:rsid w:val="00125111"/>
    <w:rsid w:val="00130369"/>
    <w:rsid w:val="00130C71"/>
    <w:rsid w:val="00145B0B"/>
    <w:rsid w:val="001644EC"/>
    <w:rsid w:val="00165B69"/>
    <w:rsid w:val="001903C3"/>
    <w:rsid w:val="001A0CA7"/>
    <w:rsid w:val="001A1BC7"/>
    <w:rsid w:val="001A74A1"/>
    <w:rsid w:val="001B006C"/>
    <w:rsid w:val="001B69ED"/>
    <w:rsid w:val="001C348E"/>
    <w:rsid w:val="001C3AB4"/>
    <w:rsid w:val="001C4E43"/>
    <w:rsid w:val="001C6039"/>
    <w:rsid w:val="001D364B"/>
    <w:rsid w:val="001D6613"/>
    <w:rsid w:val="001E75EE"/>
    <w:rsid w:val="002027B5"/>
    <w:rsid w:val="00207BFD"/>
    <w:rsid w:val="00213E35"/>
    <w:rsid w:val="00216FF1"/>
    <w:rsid w:val="00220269"/>
    <w:rsid w:val="002224CE"/>
    <w:rsid w:val="00226F55"/>
    <w:rsid w:val="0023023B"/>
    <w:rsid w:val="002320A9"/>
    <w:rsid w:val="002353D6"/>
    <w:rsid w:val="00235678"/>
    <w:rsid w:val="0025358D"/>
    <w:rsid w:val="002538B9"/>
    <w:rsid w:val="0025555C"/>
    <w:rsid w:val="0026184E"/>
    <w:rsid w:val="00263226"/>
    <w:rsid w:val="002669D6"/>
    <w:rsid w:val="00267FFE"/>
    <w:rsid w:val="00273A23"/>
    <w:rsid w:val="00275261"/>
    <w:rsid w:val="0028148D"/>
    <w:rsid w:val="00281E92"/>
    <w:rsid w:val="00290F16"/>
    <w:rsid w:val="002A0E8E"/>
    <w:rsid w:val="002A2D8A"/>
    <w:rsid w:val="002B66CE"/>
    <w:rsid w:val="002C0607"/>
    <w:rsid w:val="002C6209"/>
    <w:rsid w:val="002F0A07"/>
    <w:rsid w:val="002F1053"/>
    <w:rsid w:val="003063F5"/>
    <w:rsid w:val="003070EA"/>
    <w:rsid w:val="003109B3"/>
    <w:rsid w:val="003165D7"/>
    <w:rsid w:val="003245C6"/>
    <w:rsid w:val="00324C8A"/>
    <w:rsid w:val="00334644"/>
    <w:rsid w:val="003552A2"/>
    <w:rsid w:val="00355ADC"/>
    <w:rsid w:val="00357D2F"/>
    <w:rsid w:val="00361772"/>
    <w:rsid w:val="00365048"/>
    <w:rsid w:val="003779CD"/>
    <w:rsid w:val="003808E4"/>
    <w:rsid w:val="00387822"/>
    <w:rsid w:val="0038783D"/>
    <w:rsid w:val="00387E5A"/>
    <w:rsid w:val="003908F7"/>
    <w:rsid w:val="00393F2E"/>
    <w:rsid w:val="003A0ECE"/>
    <w:rsid w:val="003B1B54"/>
    <w:rsid w:val="003C47AD"/>
    <w:rsid w:val="003D0AEB"/>
    <w:rsid w:val="003E5579"/>
    <w:rsid w:val="003E6957"/>
    <w:rsid w:val="003E6C13"/>
    <w:rsid w:val="00402794"/>
    <w:rsid w:val="004113E1"/>
    <w:rsid w:val="00421B49"/>
    <w:rsid w:val="00425392"/>
    <w:rsid w:val="00431BA4"/>
    <w:rsid w:val="00431F68"/>
    <w:rsid w:val="00436ED5"/>
    <w:rsid w:val="00442D15"/>
    <w:rsid w:val="004446E0"/>
    <w:rsid w:val="00445A58"/>
    <w:rsid w:val="004514C8"/>
    <w:rsid w:val="004618D0"/>
    <w:rsid w:val="00467010"/>
    <w:rsid w:val="0046795D"/>
    <w:rsid w:val="004713F3"/>
    <w:rsid w:val="00471C6E"/>
    <w:rsid w:val="004806FD"/>
    <w:rsid w:val="00481508"/>
    <w:rsid w:val="00487FD7"/>
    <w:rsid w:val="004979E1"/>
    <w:rsid w:val="004B646F"/>
    <w:rsid w:val="004C233F"/>
    <w:rsid w:val="004C3704"/>
    <w:rsid w:val="004D6AE3"/>
    <w:rsid w:val="004E2A0E"/>
    <w:rsid w:val="004F21FE"/>
    <w:rsid w:val="004F22D8"/>
    <w:rsid w:val="004F5494"/>
    <w:rsid w:val="00502D59"/>
    <w:rsid w:val="00503863"/>
    <w:rsid w:val="0051196D"/>
    <w:rsid w:val="005136CE"/>
    <w:rsid w:val="0053012D"/>
    <w:rsid w:val="00530EF0"/>
    <w:rsid w:val="00531E7C"/>
    <w:rsid w:val="00551507"/>
    <w:rsid w:val="00553B38"/>
    <w:rsid w:val="005561CB"/>
    <w:rsid w:val="005615E4"/>
    <w:rsid w:val="00561B3F"/>
    <w:rsid w:val="005634E6"/>
    <w:rsid w:val="00567490"/>
    <w:rsid w:val="00580E48"/>
    <w:rsid w:val="0058440B"/>
    <w:rsid w:val="00584819"/>
    <w:rsid w:val="005860E3"/>
    <w:rsid w:val="0059483A"/>
    <w:rsid w:val="005B21D9"/>
    <w:rsid w:val="005C79CD"/>
    <w:rsid w:val="005D083B"/>
    <w:rsid w:val="005D1282"/>
    <w:rsid w:val="005D55E7"/>
    <w:rsid w:val="005D714B"/>
    <w:rsid w:val="005D734D"/>
    <w:rsid w:val="005E1079"/>
    <w:rsid w:val="00622E86"/>
    <w:rsid w:val="006275ED"/>
    <w:rsid w:val="00630885"/>
    <w:rsid w:val="006323F4"/>
    <w:rsid w:val="00632D18"/>
    <w:rsid w:val="00634D5F"/>
    <w:rsid w:val="00641070"/>
    <w:rsid w:val="00642CF6"/>
    <w:rsid w:val="0065411F"/>
    <w:rsid w:val="00656C33"/>
    <w:rsid w:val="0065720B"/>
    <w:rsid w:val="00664E0C"/>
    <w:rsid w:val="00674732"/>
    <w:rsid w:val="006814A7"/>
    <w:rsid w:val="00683389"/>
    <w:rsid w:val="006913A6"/>
    <w:rsid w:val="00693548"/>
    <w:rsid w:val="00695DD2"/>
    <w:rsid w:val="00697CB1"/>
    <w:rsid w:val="006A1345"/>
    <w:rsid w:val="006A446E"/>
    <w:rsid w:val="006B4F4D"/>
    <w:rsid w:val="006C5757"/>
    <w:rsid w:val="006D0712"/>
    <w:rsid w:val="006D3A9B"/>
    <w:rsid w:val="006D49FC"/>
    <w:rsid w:val="006D6A93"/>
    <w:rsid w:val="006E078F"/>
    <w:rsid w:val="006E4AF3"/>
    <w:rsid w:val="006F5450"/>
    <w:rsid w:val="006F7078"/>
    <w:rsid w:val="00704FB1"/>
    <w:rsid w:val="00713895"/>
    <w:rsid w:val="00723F6A"/>
    <w:rsid w:val="00736536"/>
    <w:rsid w:val="00742648"/>
    <w:rsid w:val="00742AAD"/>
    <w:rsid w:val="00742C78"/>
    <w:rsid w:val="0074678E"/>
    <w:rsid w:val="007467CD"/>
    <w:rsid w:val="00752106"/>
    <w:rsid w:val="007711FF"/>
    <w:rsid w:val="00776035"/>
    <w:rsid w:val="00777D35"/>
    <w:rsid w:val="007D4CD1"/>
    <w:rsid w:val="007E0214"/>
    <w:rsid w:val="007E3A77"/>
    <w:rsid w:val="007E4D9E"/>
    <w:rsid w:val="008024B9"/>
    <w:rsid w:val="008146BD"/>
    <w:rsid w:val="00817064"/>
    <w:rsid w:val="008252F1"/>
    <w:rsid w:val="008410C7"/>
    <w:rsid w:val="00853FF3"/>
    <w:rsid w:val="008569EB"/>
    <w:rsid w:val="0086208C"/>
    <w:rsid w:val="0087270A"/>
    <w:rsid w:val="0087325F"/>
    <w:rsid w:val="00874B60"/>
    <w:rsid w:val="00875D13"/>
    <w:rsid w:val="00875E07"/>
    <w:rsid w:val="00881F70"/>
    <w:rsid w:val="00882B9A"/>
    <w:rsid w:val="00882E06"/>
    <w:rsid w:val="00882FA4"/>
    <w:rsid w:val="00885FBA"/>
    <w:rsid w:val="00890A6F"/>
    <w:rsid w:val="008A51DE"/>
    <w:rsid w:val="008B098A"/>
    <w:rsid w:val="008B6342"/>
    <w:rsid w:val="008B6467"/>
    <w:rsid w:val="008C1FF0"/>
    <w:rsid w:val="008C2813"/>
    <w:rsid w:val="008C57D4"/>
    <w:rsid w:val="008C6867"/>
    <w:rsid w:val="008D67AF"/>
    <w:rsid w:val="008E1B4A"/>
    <w:rsid w:val="008F23B2"/>
    <w:rsid w:val="008F4497"/>
    <w:rsid w:val="008F460B"/>
    <w:rsid w:val="009002D0"/>
    <w:rsid w:val="0091318A"/>
    <w:rsid w:val="00913D0D"/>
    <w:rsid w:val="00915818"/>
    <w:rsid w:val="0091659E"/>
    <w:rsid w:val="00922483"/>
    <w:rsid w:val="00923260"/>
    <w:rsid w:val="009252BF"/>
    <w:rsid w:val="00934EDA"/>
    <w:rsid w:val="00935D98"/>
    <w:rsid w:val="009364B5"/>
    <w:rsid w:val="00946264"/>
    <w:rsid w:val="00954B25"/>
    <w:rsid w:val="00957B1F"/>
    <w:rsid w:val="00957F38"/>
    <w:rsid w:val="0096599D"/>
    <w:rsid w:val="009674AE"/>
    <w:rsid w:val="0097188A"/>
    <w:rsid w:val="009938DE"/>
    <w:rsid w:val="009A4223"/>
    <w:rsid w:val="009B30A8"/>
    <w:rsid w:val="009B37BF"/>
    <w:rsid w:val="009C0FF3"/>
    <w:rsid w:val="009C1C13"/>
    <w:rsid w:val="009C1D9F"/>
    <w:rsid w:val="009D1DDB"/>
    <w:rsid w:val="009E46ED"/>
    <w:rsid w:val="009E5F6E"/>
    <w:rsid w:val="00A10D52"/>
    <w:rsid w:val="00A12B2F"/>
    <w:rsid w:val="00A15E6E"/>
    <w:rsid w:val="00A16351"/>
    <w:rsid w:val="00A22E80"/>
    <w:rsid w:val="00A237DF"/>
    <w:rsid w:val="00A30D46"/>
    <w:rsid w:val="00A359BF"/>
    <w:rsid w:val="00A45146"/>
    <w:rsid w:val="00A46994"/>
    <w:rsid w:val="00A5402A"/>
    <w:rsid w:val="00A57B6D"/>
    <w:rsid w:val="00A60D3F"/>
    <w:rsid w:val="00A66538"/>
    <w:rsid w:val="00A715FF"/>
    <w:rsid w:val="00A7598C"/>
    <w:rsid w:val="00A76620"/>
    <w:rsid w:val="00A76C40"/>
    <w:rsid w:val="00A82642"/>
    <w:rsid w:val="00A8616C"/>
    <w:rsid w:val="00A90089"/>
    <w:rsid w:val="00A96452"/>
    <w:rsid w:val="00AB3FE6"/>
    <w:rsid w:val="00AB6E7A"/>
    <w:rsid w:val="00AC171E"/>
    <w:rsid w:val="00AE4CFE"/>
    <w:rsid w:val="00AE7AE4"/>
    <w:rsid w:val="00B01AF2"/>
    <w:rsid w:val="00B06317"/>
    <w:rsid w:val="00B102C5"/>
    <w:rsid w:val="00B12E21"/>
    <w:rsid w:val="00B151D0"/>
    <w:rsid w:val="00B248BF"/>
    <w:rsid w:val="00B32114"/>
    <w:rsid w:val="00B32B2C"/>
    <w:rsid w:val="00B32B50"/>
    <w:rsid w:val="00B33C25"/>
    <w:rsid w:val="00B35E0E"/>
    <w:rsid w:val="00B4405A"/>
    <w:rsid w:val="00B51DB2"/>
    <w:rsid w:val="00B543C7"/>
    <w:rsid w:val="00B66569"/>
    <w:rsid w:val="00B7054E"/>
    <w:rsid w:val="00B715E8"/>
    <w:rsid w:val="00B75CA0"/>
    <w:rsid w:val="00B83AB9"/>
    <w:rsid w:val="00B84C5E"/>
    <w:rsid w:val="00B84DB7"/>
    <w:rsid w:val="00B87087"/>
    <w:rsid w:val="00B91822"/>
    <w:rsid w:val="00B92A36"/>
    <w:rsid w:val="00B93F07"/>
    <w:rsid w:val="00BA3F22"/>
    <w:rsid w:val="00BA453C"/>
    <w:rsid w:val="00BA54DC"/>
    <w:rsid w:val="00BC5DDB"/>
    <w:rsid w:val="00BE2CF2"/>
    <w:rsid w:val="00BE61BC"/>
    <w:rsid w:val="00BE6A25"/>
    <w:rsid w:val="00BF14E4"/>
    <w:rsid w:val="00C0019B"/>
    <w:rsid w:val="00C002F7"/>
    <w:rsid w:val="00C16071"/>
    <w:rsid w:val="00C17EAB"/>
    <w:rsid w:val="00C25EDB"/>
    <w:rsid w:val="00C3188B"/>
    <w:rsid w:val="00C45BCD"/>
    <w:rsid w:val="00C52C6C"/>
    <w:rsid w:val="00C5780C"/>
    <w:rsid w:val="00C63B8A"/>
    <w:rsid w:val="00C76F6A"/>
    <w:rsid w:val="00C85216"/>
    <w:rsid w:val="00C86BA6"/>
    <w:rsid w:val="00C908A0"/>
    <w:rsid w:val="00C911C2"/>
    <w:rsid w:val="00C97117"/>
    <w:rsid w:val="00CA6950"/>
    <w:rsid w:val="00CD0AE9"/>
    <w:rsid w:val="00CE2546"/>
    <w:rsid w:val="00CF266B"/>
    <w:rsid w:val="00CF50D2"/>
    <w:rsid w:val="00CF611E"/>
    <w:rsid w:val="00D06268"/>
    <w:rsid w:val="00D130D4"/>
    <w:rsid w:val="00D227BF"/>
    <w:rsid w:val="00D23841"/>
    <w:rsid w:val="00D24778"/>
    <w:rsid w:val="00D27A03"/>
    <w:rsid w:val="00D27E53"/>
    <w:rsid w:val="00D30566"/>
    <w:rsid w:val="00D35186"/>
    <w:rsid w:val="00D4124C"/>
    <w:rsid w:val="00D430D3"/>
    <w:rsid w:val="00D46018"/>
    <w:rsid w:val="00D5020A"/>
    <w:rsid w:val="00D50AEF"/>
    <w:rsid w:val="00D649DD"/>
    <w:rsid w:val="00D653E1"/>
    <w:rsid w:val="00D710F1"/>
    <w:rsid w:val="00D7227D"/>
    <w:rsid w:val="00D7444A"/>
    <w:rsid w:val="00D814A2"/>
    <w:rsid w:val="00D83187"/>
    <w:rsid w:val="00DA4E59"/>
    <w:rsid w:val="00DA6AFF"/>
    <w:rsid w:val="00DB13E2"/>
    <w:rsid w:val="00DD1A15"/>
    <w:rsid w:val="00DD5711"/>
    <w:rsid w:val="00DD615A"/>
    <w:rsid w:val="00DD6906"/>
    <w:rsid w:val="00DF28D8"/>
    <w:rsid w:val="00DF28FF"/>
    <w:rsid w:val="00DF33E1"/>
    <w:rsid w:val="00E03A51"/>
    <w:rsid w:val="00E13065"/>
    <w:rsid w:val="00E14D4C"/>
    <w:rsid w:val="00E175F1"/>
    <w:rsid w:val="00E22372"/>
    <w:rsid w:val="00E23C98"/>
    <w:rsid w:val="00E25C6A"/>
    <w:rsid w:val="00E349D1"/>
    <w:rsid w:val="00E37A04"/>
    <w:rsid w:val="00E41F12"/>
    <w:rsid w:val="00E42515"/>
    <w:rsid w:val="00E47769"/>
    <w:rsid w:val="00E531D7"/>
    <w:rsid w:val="00E53969"/>
    <w:rsid w:val="00E5424C"/>
    <w:rsid w:val="00E55E51"/>
    <w:rsid w:val="00E62F6A"/>
    <w:rsid w:val="00E635E3"/>
    <w:rsid w:val="00E63916"/>
    <w:rsid w:val="00E752C4"/>
    <w:rsid w:val="00E81E0D"/>
    <w:rsid w:val="00E90356"/>
    <w:rsid w:val="00E92951"/>
    <w:rsid w:val="00E933C4"/>
    <w:rsid w:val="00E94C2C"/>
    <w:rsid w:val="00EA6EEC"/>
    <w:rsid w:val="00EB0108"/>
    <w:rsid w:val="00EB4BE3"/>
    <w:rsid w:val="00EC0C15"/>
    <w:rsid w:val="00EC363D"/>
    <w:rsid w:val="00EC3BA6"/>
    <w:rsid w:val="00EC6532"/>
    <w:rsid w:val="00EC7397"/>
    <w:rsid w:val="00EC7939"/>
    <w:rsid w:val="00EE6000"/>
    <w:rsid w:val="00EE628F"/>
    <w:rsid w:val="00F03D2B"/>
    <w:rsid w:val="00F04E84"/>
    <w:rsid w:val="00F05CD1"/>
    <w:rsid w:val="00F14B44"/>
    <w:rsid w:val="00F2093C"/>
    <w:rsid w:val="00F247C1"/>
    <w:rsid w:val="00F27DB1"/>
    <w:rsid w:val="00F303A7"/>
    <w:rsid w:val="00F32A7C"/>
    <w:rsid w:val="00F466B4"/>
    <w:rsid w:val="00F5270D"/>
    <w:rsid w:val="00F5653F"/>
    <w:rsid w:val="00F57700"/>
    <w:rsid w:val="00F664B1"/>
    <w:rsid w:val="00F705FE"/>
    <w:rsid w:val="00F81FCB"/>
    <w:rsid w:val="00F948B9"/>
    <w:rsid w:val="00F96E40"/>
    <w:rsid w:val="00FB3595"/>
    <w:rsid w:val="00FC3CE4"/>
    <w:rsid w:val="00FC48FA"/>
    <w:rsid w:val="00FD1761"/>
    <w:rsid w:val="00FE1DFB"/>
    <w:rsid w:val="00FF19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AC64A"/>
  <w15:docId w15:val="{3249A358-C256-4076-B41D-F749D187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3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79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795D"/>
    <w:rPr>
      <w:rFonts w:ascii="Tahoma" w:hAnsi="Tahoma" w:cs="Tahoma"/>
      <w:sz w:val="16"/>
      <w:szCs w:val="16"/>
    </w:rPr>
  </w:style>
  <w:style w:type="paragraph" w:styleId="Intestazione">
    <w:name w:val="header"/>
    <w:basedOn w:val="Normale"/>
    <w:link w:val="IntestazioneCarattere"/>
    <w:uiPriority w:val="99"/>
    <w:unhideWhenUsed/>
    <w:rsid w:val="00467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795D"/>
  </w:style>
  <w:style w:type="paragraph" w:styleId="Pidipagina">
    <w:name w:val="footer"/>
    <w:basedOn w:val="Normale"/>
    <w:link w:val="PidipaginaCarattere"/>
    <w:uiPriority w:val="99"/>
    <w:unhideWhenUsed/>
    <w:rsid w:val="00467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795D"/>
  </w:style>
  <w:style w:type="paragraph" w:customStyle="1" w:styleId="Standard">
    <w:name w:val="Standard"/>
    <w:rsid w:val="0046795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Grigliatabella">
    <w:name w:val="Table Grid"/>
    <w:basedOn w:val="Tabellanormale"/>
    <w:uiPriority w:val="59"/>
    <w:rsid w:val="0046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275ED"/>
    <w:pPr>
      <w:ind w:left="720"/>
      <w:contextualSpacing/>
    </w:pPr>
  </w:style>
  <w:style w:type="paragraph" w:customStyle="1" w:styleId="Normale1">
    <w:name w:val="Normale1"/>
    <w:rsid w:val="004514C8"/>
    <w:pPr>
      <w:spacing w:after="0" w:line="240" w:lineRule="auto"/>
    </w:pPr>
    <w:rPr>
      <w:rFonts w:ascii="Calibri" w:eastAsia="Calibri" w:hAnsi="Calibri" w:cs="Calibri"/>
      <w:sz w:val="20"/>
      <w:szCs w:val="20"/>
    </w:rPr>
  </w:style>
  <w:style w:type="paragraph" w:styleId="Corpotesto">
    <w:name w:val="Body Text"/>
    <w:basedOn w:val="Normale"/>
    <w:link w:val="CorpotestoCarattere"/>
    <w:uiPriority w:val="1"/>
    <w:qFormat/>
    <w:rsid w:val="00A45146"/>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A45146"/>
    <w:rPr>
      <w:rFonts w:ascii="Times New Roman" w:eastAsia="Times New Roman" w:hAnsi="Times New Roman" w:cs="Times New Roman"/>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3909</Words>
  <Characters>22283</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Caico</dc:creator>
  <cp:lastModifiedBy>Tiziana De Marino</cp:lastModifiedBy>
  <cp:revision>6</cp:revision>
  <cp:lastPrinted>2020-10-01T08:45:00Z</cp:lastPrinted>
  <dcterms:created xsi:type="dcterms:W3CDTF">2020-10-16T16:57:00Z</dcterms:created>
  <dcterms:modified xsi:type="dcterms:W3CDTF">2020-10-18T04:39:00Z</dcterms:modified>
</cp:coreProperties>
</file>